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3094" w:type="dxa"/>
        <w:tblInd w:w="-766" w:type="dxa"/>
        <w:tblLook w:val="0000" w:firstRow="0" w:lastRow="0" w:firstColumn="0" w:lastColumn="0" w:noHBand="0" w:noVBand="0"/>
      </w:tblPr>
      <w:tblGrid>
        <w:gridCol w:w="3317"/>
        <w:gridCol w:w="1273"/>
        <w:gridCol w:w="6210"/>
        <w:gridCol w:w="2294"/>
      </w:tblGrid>
      <w:tr w:rsidR="0071242A" w:rsidRPr="00863A52" w:rsidTr="00941B6D">
        <w:trPr>
          <w:trHeight w:val="495"/>
        </w:trPr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242A" w:rsidRPr="00C639FB" w:rsidRDefault="0071242A" w:rsidP="00941B6D">
            <w:pPr>
              <w:jc w:val="center"/>
              <w:rPr>
                <w:rFonts w:ascii="Arial" w:hAnsi="Arial" w:cs="Bold Italic Art"/>
              </w:rPr>
            </w:pPr>
            <w:r w:rsidRPr="00C639FB">
              <w:rPr>
                <w:rFonts w:ascii="Arial" w:hAnsi="Arial" w:cs="DecoType Thuluth" w:hint="cs"/>
                <w:b/>
                <w:bCs/>
                <w:sz w:val="26"/>
                <w:szCs w:val="26"/>
                <w:rtl/>
              </w:rPr>
              <w:t>الجمهورية العربية السورية</w:t>
            </w:r>
          </w:p>
        </w:tc>
        <w:tc>
          <w:tcPr>
            <w:tcW w:w="127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42A" w:rsidRPr="00863A52" w:rsidRDefault="0071242A" w:rsidP="00941B6D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0"/>
            </w:tblGrid>
            <w:tr w:rsidR="0071242A" w:rsidRPr="00863A52" w:rsidTr="00941B6D">
              <w:trPr>
                <w:trHeight w:val="276"/>
                <w:tblCellSpacing w:w="0" w:type="dxa"/>
              </w:trPr>
              <w:tc>
                <w:tcPr>
                  <w:tcW w:w="9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1242A" w:rsidRPr="00863A52" w:rsidRDefault="0071242A" w:rsidP="00941B6D">
                  <w:pPr>
                    <w:jc w:val="center"/>
                    <w:rPr>
                      <w:rFonts w:ascii="Arial" w:hAnsi="Arial" w:cs="Traditional Arabic"/>
                      <w:b/>
                      <w:bCs/>
                    </w:rPr>
                  </w:pPr>
                </w:p>
              </w:tc>
            </w:tr>
            <w:tr w:rsidR="0071242A" w:rsidRPr="00863A52" w:rsidTr="00941B6D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1242A" w:rsidRPr="00863A52" w:rsidRDefault="0071242A" w:rsidP="00941B6D">
                  <w:pPr>
                    <w:bidi w:val="0"/>
                    <w:rPr>
                      <w:rFonts w:ascii="Arial" w:hAnsi="Arial" w:cs="Traditional Arabic"/>
                      <w:b/>
                      <w:bCs/>
                    </w:rPr>
                  </w:pPr>
                </w:p>
              </w:tc>
            </w:tr>
          </w:tbl>
          <w:p w:rsidR="0071242A" w:rsidRPr="00863A52" w:rsidRDefault="0071242A" w:rsidP="00941B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242A" w:rsidRPr="00863A52" w:rsidRDefault="0071242A" w:rsidP="00941B6D">
            <w:pPr>
              <w:bidi w:val="0"/>
              <w:jc w:val="center"/>
              <w:rPr>
                <w:rFonts w:ascii="Bookman Old Style" w:hAnsi="Bookman Old Style" w:cs="Arial"/>
                <w:b/>
                <w:bCs/>
                <w:sz w:val="18"/>
                <w:szCs w:val="18"/>
              </w:rPr>
            </w:pPr>
            <w:r w:rsidRPr="00863A52">
              <w:rPr>
                <w:rFonts w:ascii="Bookman Old Style" w:hAnsi="Bookman Old Style" w:cs="Arial"/>
                <w:b/>
                <w:bCs/>
                <w:sz w:val="18"/>
                <w:szCs w:val="18"/>
              </w:rPr>
              <w:t>Syrian</w:t>
            </w:r>
            <w:smartTag w:uri="urn:schemas-microsoft-com:office:smarttags" w:element="PlaceName">
              <w:r w:rsidRPr="00863A52">
                <w:rPr>
                  <w:rFonts w:ascii="Bookman Old Style" w:hAnsi="Bookman Old Style" w:cs="Arial"/>
                  <w:b/>
                  <w:bCs/>
                  <w:sz w:val="18"/>
                  <w:szCs w:val="18"/>
                </w:rPr>
                <w:t>Arab</w:t>
              </w:r>
            </w:smartTag>
            <w:smartTag w:uri="urn:schemas-microsoft-com:office:smarttags" w:element="PlaceType">
              <w:r w:rsidRPr="00863A52">
                <w:rPr>
                  <w:rFonts w:ascii="Bookman Old Style" w:hAnsi="Bookman Old Style" w:cs="Arial"/>
                  <w:b/>
                  <w:bCs/>
                  <w:sz w:val="18"/>
                  <w:szCs w:val="18"/>
                </w:rPr>
                <w:t>Republic</w:t>
              </w:r>
            </w:smartTag>
          </w:p>
        </w:tc>
      </w:tr>
      <w:tr w:rsidR="0071242A" w:rsidRPr="00863A52" w:rsidTr="00941B6D">
        <w:trPr>
          <w:trHeight w:val="495"/>
        </w:trPr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242A" w:rsidRPr="00C639FB" w:rsidRDefault="0071242A" w:rsidP="00EE579E">
            <w:pPr>
              <w:jc w:val="center"/>
              <w:rPr>
                <w:rFonts w:ascii="Arial" w:hAnsi="Arial" w:cs="PT Bold Dusky"/>
              </w:rPr>
            </w:pPr>
            <w:r w:rsidRPr="00C639FB">
              <w:rPr>
                <w:rFonts w:ascii="Arial" w:hAnsi="Arial" w:cs="PT Bold Dusky" w:hint="cs"/>
                <w:sz w:val="22"/>
                <w:szCs w:val="22"/>
                <w:rtl/>
              </w:rPr>
              <w:t xml:space="preserve">جامعة </w:t>
            </w:r>
            <w:r w:rsidR="00EE579E">
              <w:rPr>
                <w:rFonts w:ascii="Arial" w:hAnsi="Arial" w:cs="PT Bold Dusky" w:hint="cs"/>
                <w:sz w:val="22"/>
                <w:szCs w:val="22"/>
                <w:rtl/>
              </w:rPr>
              <w:t>حمص</w:t>
            </w:r>
          </w:p>
        </w:tc>
        <w:tc>
          <w:tcPr>
            <w:tcW w:w="12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242A" w:rsidRPr="00863A52" w:rsidRDefault="0071242A" w:rsidP="00941B6D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242A" w:rsidRPr="00863A52" w:rsidRDefault="00EE579E" w:rsidP="00941B6D">
            <w:pPr>
              <w:bidi w:val="0"/>
              <w:jc w:val="center"/>
              <w:rPr>
                <w:rFonts w:ascii="Bookman Old Style" w:hAnsi="Bookman Old Style" w:cs="Arial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bCs/>
                <w:sz w:val="18"/>
                <w:szCs w:val="18"/>
              </w:rPr>
              <w:t xml:space="preserve">Homs </w:t>
            </w:r>
            <w:r w:rsidR="0071242A" w:rsidRPr="00863A52">
              <w:rPr>
                <w:rFonts w:ascii="Bookman Old Style" w:hAnsi="Bookman Old Style" w:cs="Arial"/>
                <w:b/>
                <w:bCs/>
                <w:sz w:val="18"/>
                <w:szCs w:val="18"/>
              </w:rPr>
              <w:t>University</w:t>
            </w:r>
          </w:p>
        </w:tc>
      </w:tr>
      <w:tr w:rsidR="0071242A" w:rsidRPr="00863A52" w:rsidTr="00941B6D">
        <w:trPr>
          <w:trHeight w:val="495"/>
        </w:trPr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242A" w:rsidRPr="00863A52" w:rsidRDefault="0071242A" w:rsidP="00941B6D">
            <w:pPr>
              <w:jc w:val="center"/>
              <w:rPr>
                <w:rFonts w:ascii="Arial" w:hAnsi="Arial" w:cs="DecoType Thuluth"/>
                <w:b/>
                <w:bCs/>
                <w:sz w:val="26"/>
                <w:szCs w:val="26"/>
              </w:rPr>
            </w:pPr>
            <w:r w:rsidRPr="00863A52">
              <w:rPr>
                <w:rFonts w:ascii="Arial" w:hAnsi="Arial" w:cs="DecoType Thuluth" w:hint="cs"/>
                <w:b/>
                <w:bCs/>
                <w:sz w:val="26"/>
                <w:szCs w:val="26"/>
                <w:rtl/>
              </w:rPr>
              <w:t>كلية الآداب والعلوم الإنسانية</w:t>
            </w:r>
          </w:p>
        </w:tc>
        <w:tc>
          <w:tcPr>
            <w:tcW w:w="12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242A" w:rsidRPr="00863A52" w:rsidRDefault="0071242A" w:rsidP="00941B6D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242A" w:rsidRPr="00863A52" w:rsidRDefault="0071242A" w:rsidP="00941B6D">
            <w:pPr>
              <w:bidi w:val="0"/>
              <w:jc w:val="center"/>
              <w:rPr>
                <w:rFonts w:ascii="Bookman Old Style" w:hAnsi="Bookman Old Style" w:cs="Arial"/>
                <w:b/>
                <w:bCs/>
                <w:sz w:val="18"/>
                <w:szCs w:val="18"/>
              </w:rPr>
            </w:pPr>
            <w:r w:rsidRPr="00863A52">
              <w:rPr>
                <w:rFonts w:ascii="Bookman Old Style" w:hAnsi="Bookman Old Style" w:cs="Arial"/>
                <w:b/>
                <w:bCs/>
                <w:sz w:val="18"/>
                <w:szCs w:val="18"/>
              </w:rPr>
              <w:t>Faculty of Arts and Humanities</w:t>
            </w:r>
          </w:p>
        </w:tc>
      </w:tr>
      <w:tr w:rsidR="0071242A" w:rsidRPr="00863A52" w:rsidTr="00941B6D">
        <w:trPr>
          <w:gridAfter w:val="1"/>
          <w:wAfter w:w="2294" w:type="dxa"/>
          <w:trHeight w:val="495"/>
        </w:trPr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242A" w:rsidRPr="00863A52" w:rsidRDefault="0071242A" w:rsidP="00941B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639FB">
              <w:rPr>
                <w:rFonts w:ascii="Arial" w:hAnsi="Arial" w:cs="PT Bold Dusky"/>
                <w:sz w:val="22"/>
                <w:szCs w:val="22"/>
                <w:rtl/>
              </w:rPr>
              <w:t xml:space="preserve">شعبة </w:t>
            </w:r>
            <w:r w:rsidRPr="00C639FB">
              <w:rPr>
                <w:rFonts w:ascii="Arial" w:hAnsi="Arial" w:cs="PT Bold Dusky" w:hint="cs"/>
                <w:sz w:val="22"/>
                <w:szCs w:val="22"/>
                <w:rtl/>
              </w:rPr>
              <w:t>الدراسات العليا</w:t>
            </w:r>
          </w:p>
        </w:tc>
        <w:tc>
          <w:tcPr>
            <w:tcW w:w="12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242A" w:rsidRPr="00863A52" w:rsidRDefault="0071242A" w:rsidP="00941B6D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242A" w:rsidRPr="00863A52" w:rsidRDefault="0071242A" w:rsidP="00941B6D">
            <w:pPr>
              <w:rPr>
                <w:rFonts w:ascii="Arial" w:hAnsi="Arial" w:cs="Traditional Arabic"/>
                <w:b/>
                <w:bCs/>
              </w:rPr>
            </w:pPr>
          </w:p>
        </w:tc>
      </w:tr>
    </w:tbl>
    <w:p w:rsidR="00004485" w:rsidRDefault="0071242A" w:rsidP="00004485">
      <w:pPr>
        <w:jc w:val="center"/>
        <w:rPr>
          <w:rFonts w:cs="PT Bold Heading"/>
          <w:sz w:val="28"/>
          <w:szCs w:val="28"/>
          <w:rtl/>
        </w:rPr>
      </w:pPr>
      <w:r w:rsidRPr="00345CC4">
        <w:rPr>
          <w:rFonts w:cs="PT Bold Heading" w:hint="cs"/>
          <w:sz w:val="28"/>
          <w:szCs w:val="28"/>
          <w:rtl/>
        </w:rPr>
        <w:t>برنام</w:t>
      </w:r>
      <w:r>
        <w:rPr>
          <w:rFonts w:cs="PT Bold Heading" w:hint="cs"/>
          <w:sz w:val="28"/>
          <w:szCs w:val="28"/>
          <w:rtl/>
        </w:rPr>
        <w:t>ــ</w:t>
      </w:r>
      <w:r w:rsidRPr="00345CC4">
        <w:rPr>
          <w:rFonts w:cs="PT Bold Heading" w:hint="cs"/>
          <w:sz w:val="28"/>
          <w:szCs w:val="28"/>
          <w:rtl/>
        </w:rPr>
        <w:t xml:space="preserve">ج دوام </w:t>
      </w:r>
      <w:r>
        <w:rPr>
          <w:rFonts w:cs="PT Bold Heading" w:hint="cs"/>
          <w:sz w:val="28"/>
          <w:szCs w:val="28"/>
          <w:rtl/>
        </w:rPr>
        <w:t xml:space="preserve">طلاب الماجستير    </w:t>
      </w:r>
      <w:r w:rsidRPr="00C06ADB">
        <w:rPr>
          <w:rFonts w:cs="PT Bold Heading"/>
          <w:sz w:val="28"/>
          <w:szCs w:val="28"/>
          <w:rtl/>
        </w:rPr>
        <w:t>–</w:t>
      </w:r>
      <w:r w:rsidRPr="00C06ADB">
        <w:rPr>
          <w:rFonts w:cs="PT Bold Heading" w:hint="cs"/>
          <w:sz w:val="28"/>
          <w:szCs w:val="28"/>
          <w:rtl/>
        </w:rPr>
        <w:t xml:space="preserve">قسم اللغة </w:t>
      </w:r>
      <w:r>
        <w:rPr>
          <w:rFonts w:cs="PT Bold Heading" w:hint="cs"/>
          <w:sz w:val="28"/>
          <w:szCs w:val="28"/>
          <w:rtl/>
        </w:rPr>
        <w:t>العربية</w:t>
      </w:r>
      <w:r w:rsidR="00004485">
        <w:rPr>
          <w:rFonts w:cs="PT Bold Heading" w:hint="cs"/>
          <w:sz w:val="28"/>
          <w:szCs w:val="28"/>
          <w:rtl/>
        </w:rPr>
        <w:t xml:space="preserve">  </w:t>
      </w:r>
    </w:p>
    <w:p w:rsidR="0071242A" w:rsidRPr="00E601AC" w:rsidRDefault="0071242A" w:rsidP="00EE579E">
      <w:pPr>
        <w:jc w:val="center"/>
        <w:rPr>
          <w:rFonts w:cs="PT Bold Heading"/>
          <w:sz w:val="28"/>
          <w:szCs w:val="28"/>
          <w:rtl/>
        </w:rPr>
      </w:pPr>
      <w:r>
        <w:rPr>
          <w:rFonts w:cs="PT Bold Heading" w:hint="cs"/>
          <w:sz w:val="28"/>
          <w:szCs w:val="28"/>
          <w:rtl/>
        </w:rPr>
        <w:t xml:space="preserve">الشعبة </w:t>
      </w:r>
      <w:r w:rsidRPr="00F65F8C">
        <w:rPr>
          <w:rFonts w:cs="Diwani Outline Shaded" w:hint="cs"/>
          <w:sz w:val="40"/>
          <w:szCs w:val="40"/>
          <w:rtl/>
        </w:rPr>
        <w:t>الأدبية</w:t>
      </w:r>
      <w:r>
        <w:rPr>
          <w:rFonts w:hint="cs"/>
          <w:sz w:val="28"/>
          <w:szCs w:val="28"/>
          <w:rtl/>
        </w:rPr>
        <w:t xml:space="preserve">- </w:t>
      </w:r>
      <w:r w:rsidRPr="00345CC4">
        <w:rPr>
          <w:rFonts w:cs="PT Bold Heading" w:hint="cs"/>
          <w:sz w:val="28"/>
          <w:szCs w:val="28"/>
          <w:rtl/>
        </w:rPr>
        <w:t>العام الدراس</w:t>
      </w:r>
      <w:r>
        <w:rPr>
          <w:rFonts w:cs="PT Bold Heading" w:hint="cs"/>
          <w:sz w:val="28"/>
          <w:szCs w:val="28"/>
          <w:rtl/>
        </w:rPr>
        <w:t xml:space="preserve">ـــــي </w:t>
      </w:r>
      <w:r w:rsidR="00EE579E">
        <w:rPr>
          <w:rFonts w:cs="PT Bold Heading" w:hint="cs"/>
          <w:sz w:val="28"/>
          <w:szCs w:val="28"/>
          <w:rtl/>
        </w:rPr>
        <w:t>2024</w:t>
      </w:r>
      <w:r>
        <w:rPr>
          <w:rFonts w:cs="PT Bold Heading" w:hint="cs"/>
          <w:sz w:val="28"/>
          <w:szCs w:val="28"/>
          <w:rtl/>
        </w:rPr>
        <w:t>/</w:t>
      </w:r>
      <w:r w:rsidR="00EE579E">
        <w:rPr>
          <w:rFonts w:cs="PT Bold Heading" w:hint="cs"/>
          <w:sz w:val="28"/>
          <w:szCs w:val="28"/>
          <w:rtl/>
        </w:rPr>
        <w:t>2025</w:t>
      </w:r>
    </w:p>
    <w:tbl>
      <w:tblPr>
        <w:bidiVisual/>
        <w:tblW w:w="10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2126"/>
        <w:gridCol w:w="5528"/>
        <w:gridCol w:w="1419"/>
        <w:gridCol w:w="517"/>
      </w:tblGrid>
      <w:tr w:rsidR="0071242A" w:rsidTr="009A2C20">
        <w:trPr>
          <w:trHeight w:val="510"/>
          <w:jc w:val="center"/>
        </w:trPr>
        <w:tc>
          <w:tcPr>
            <w:tcW w:w="1224" w:type="dxa"/>
            <w:shd w:val="clear" w:color="auto" w:fill="E0E0E0"/>
          </w:tcPr>
          <w:p w:rsidR="0071242A" w:rsidRPr="00333AB1" w:rsidRDefault="0071242A" w:rsidP="00706462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333AB1">
              <w:rPr>
                <w:rFonts w:cs="Simplified Arabic" w:hint="cs"/>
                <w:sz w:val="32"/>
                <w:szCs w:val="32"/>
                <w:rtl/>
              </w:rPr>
              <w:t>اليوم</w:t>
            </w:r>
          </w:p>
        </w:tc>
        <w:tc>
          <w:tcPr>
            <w:tcW w:w="2126" w:type="dxa"/>
            <w:shd w:val="clear" w:color="auto" w:fill="E0E0E0"/>
          </w:tcPr>
          <w:p w:rsidR="0071242A" w:rsidRPr="00333AB1" w:rsidRDefault="0071242A" w:rsidP="00706462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333AB1">
              <w:rPr>
                <w:rFonts w:cs="Simplified Arabic" w:hint="cs"/>
                <w:sz w:val="32"/>
                <w:szCs w:val="32"/>
                <w:rtl/>
              </w:rPr>
              <w:t>المدرس</w:t>
            </w:r>
          </w:p>
        </w:tc>
        <w:tc>
          <w:tcPr>
            <w:tcW w:w="5528" w:type="dxa"/>
            <w:shd w:val="clear" w:color="auto" w:fill="E0E0E0"/>
          </w:tcPr>
          <w:p w:rsidR="0071242A" w:rsidRPr="00333AB1" w:rsidRDefault="0071242A" w:rsidP="00706462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333AB1">
              <w:rPr>
                <w:rFonts w:cs="Simplified Arabic" w:hint="cs"/>
                <w:sz w:val="32"/>
                <w:szCs w:val="32"/>
                <w:rtl/>
              </w:rPr>
              <w:t>المقر</w:t>
            </w:r>
            <w:r w:rsidR="00004485">
              <w:rPr>
                <w:rFonts w:cs="Simplified Arabic" w:hint="cs"/>
                <w:sz w:val="32"/>
                <w:szCs w:val="32"/>
                <w:rtl/>
              </w:rPr>
              <w:t>ر</w:t>
            </w:r>
          </w:p>
        </w:tc>
        <w:tc>
          <w:tcPr>
            <w:tcW w:w="1419" w:type="dxa"/>
            <w:shd w:val="clear" w:color="auto" w:fill="E0E0E0"/>
          </w:tcPr>
          <w:p w:rsidR="0071242A" w:rsidRPr="008C5332" w:rsidRDefault="0071242A" w:rsidP="00706462">
            <w:pPr>
              <w:jc w:val="center"/>
              <w:rPr>
                <w:rFonts w:cs="Simplified Arabic"/>
                <w:rtl/>
              </w:rPr>
            </w:pPr>
            <w:r w:rsidRPr="008C5332">
              <w:rPr>
                <w:rFonts w:cs="Simplified Arabic" w:hint="cs"/>
                <w:rtl/>
              </w:rPr>
              <w:t>التوقيت</w:t>
            </w:r>
          </w:p>
        </w:tc>
        <w:tc>
          <w:tcPr>
            <w:tcW w:w="517" w:type="dxa"/>
            <w:shd w:val="clear" w:color="auto" w:fill="E0E0E0"/>
          </w:tcPr>
          <w:p w:rsidR="0071242A" w:rsidRPr="00F94268" w:rsidRDefault="0071242A" w:rsidP="00941B6D">
            <w:pPr>
              <w:jc w:val="center"/>
              <w:rPr>
                <w:rFonts w:cs="Simplified Arabic"/>
                <w:sz w:val="16"/>
                <w:szCs w:val="16"/>
                <w:rtl/>
              </w:rPr>
            </w:pPr>
            <w:r w:rsidRPr="00F94268">
              <w:rPr>
                <w:rFonts w:cs="Simplified Arabic" w:hint="cs"/>
                <w:sz w:val="16"/>
                <w:szCs w:val="16"/>
                <w:rtl/>
              </w:rPr>
              <w:t>القاعة</w:t>
            </w:r>
          </w:p>
        </w:tc>
      </w:tr>
      <w:tr w:rsidR="009D45DF" w:rsidTr="009A2C20">
        <w:trPr>
          <w:trHeight w:val="170"/>
          <w:jc w:val="center"/>
        </w:trPr>
        <w:tc>
          <w:tcPr>
            <w:tcW w:w="1224" w:type="dxa"/>
            <w:vMerge w:val="restart"/>
          </w:tcPr>
          <w:p w:rsidR="009D45DF" w:rsidRDefault="009D45DF" w:rsidP="00706462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الأحد</w:t>
            </w:r>
          </w:p>
        </w:tc>
        <w:tc>
          <w:tcPr>
            <w:tcW w:w="2126" w:type="dxa"/>
          </w:tcPr>
          <w:p w:rsidR="009D45DF" w:rsidRDefault="009D45DF" w:rsidP="00706462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د. جودت ابراهيم</w:t>
            </w:r>
          </w:p>
        </w:tc>
        <w:tc>
          <w:tcPr>
            <w:tcW w:w="5528" w:type="dxa"/>
          </w:tcPr>
          <w:p w:rsidR="009D45DF" w:rsidRDefault="009D45DF" w:rsidP="00706462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مشروع البحث العلمي (ن)</w:t>
            </w:r>
          </w:p>
        </w:tc>
        <w:tc>
          <w:tcPr>
            <w:tcW w:w="1419" w:type="dxa"/>
          </w:tcPr>
          <w:p w:rsidR="009D45DF" w:rsidRPr="000E1486" w:rsidRDefault="009D45DF" w:rsidP="00706462">
            <w:pPr>
              <w:tabs>
                <w:tab w:val="center" w:pos="388"/>
              </w:tabs>
              <w:jc w:val="center"/>
              <w:rPr>
                <w:rFonts w:cs="Simplified Arabic"/>
                <w:rtl/>
              </w:rPr>
            </w:pPr>
            <w:r w:rsidRPr="000E1486">
              <w:rPr>
                <w:rFonts w:cs="Simplified Arabic" w:hint="cs"/>
                <w:rtl/>
              </w:rPr>
              <w:t>8-9</w:t>
            </w:r>
          </w:p>
        </w:tc>
        <w:tc>
          <w:tcPr>
            <w:tcW w:w="517" w:type="dxa"/>
          </w:tcPr>
          <w:p w:rsidR="009D45DF" w:rsidRDefault="009D45DF" w:rsidP="00941B6D">
            <w:pPr>
              <w:jc w:val="center"/>
              <w:rPr>
                <w:rtl/>
              </w:rPr>
            </w:pPr>
          </w:p>
        </w:tc>
      </w:tr>
      <w:tr w:rsidR="009D45DF" w:rsidTr="009A2C20">
        <w:trPr>
          <w:trHeight w:val="170"/>
          <w:jc w:val="center"/>
        </w:trPr>
        <w:tc>
          <w:tcPr>
            <w:tcW w:w="1224" w:type="dxa"/>
            <w:vMerge/>
          </w:tcPr>
          <w:p w:rsidR="009D45DF" w:rsidRDefault="009D45DF" w:rsidP="00706462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9D45DF" w:rsidRPr="005F32E0" w:rsidRDefault="009D45DF" w:rsidP="00706462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د. سامي منصور</w:t>
            </w:r>
          </w:p>
        </w:tc>
        <w:tc>
          <w:tcPr>
            <w:tcW w:w="5528" w:type="dxa"/>
          </w:tcPr>
          <w:p w:rsidR="009D45DF" w:rsidRPr="00724C66" w:rsidRDefault="009D45DF" w:rsidP="00706462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الأدب المقارن والآداب العالمية (ن+ع)</w:t>
            </w:r>
          </w:p>
        </w:tc>
        <w:tc>
          <w:tcPr>
            <w:tcW w:w="1419" w:type="dxa"/>
          </w:tcPr>
          <w:p w:rsidR="009D45DF" w:rsidRPr="000E1486" w:rsidRDefault="009D45DF" w:rsidP="00706462">
            <w:pPr>
              <w:jc w:val="center"/>
              <w:rPr>
                <w:rFonts w:cs="Simplified Arabic"/>
                <w:rtl/>
              </w:rPr>
            </w:pPr>
            <w:r w:rsidRPr="000E1486">
              <w:rPr>
                <w:rFonts w:cs="Simplified Arabic" w:hint="cs"/>
                <w:sz w:val="22"/>
                <w:szCs w:val="22"/>
                <w:rtl/>
              </w:rPr>
              <w:t>10-11:30</w:t>
            </w:r>
          </w:p>
        </w:tc>
        <w:tc>
          <w:tcPr>
            <w:tcW w:w="517" w:type="dxa"/>
          </w:tcPr>
          <w:p w:rsidR="009D45DF" w:rsidRDefault="009D45DF" w:rsidP="00941B6D">
            <w:pPr>
              <w:jc w:val="center"/>
              <w:rPr>
                <w:rtl/>
              </w:rPr>
            </w:pPr>
          </w:p>
        </w:tc>
      </w:tr>
      <w:tr w:rsidR="009D45DF" w:rsidTr="009A2C20">
        <w:trPr>
          <w:trHeight w:val="454"/>
          <w:jc w:val="center"/>
        </w:trPr>
        <w:tc>
          <w:tcPr>
            <w:tcW w:w="1224" w:type="dxa"/>
            <w:vMerge/>
          </w:tcPr>
          <w:p w:rsidR="009D45DF" w:rsidRDefault="009D45DF" w:rsidP="00706462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9D45DF" w:rsidRDefault="009D45DF" w:rsidP="00706462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د. سامي منصور</w:t>
            </w:r>
          </w:p>
        </w:tc>
        <w:tc>
          <w:tcPr>
            <w:tcW w:w="5528" w:type="dxa"/>
          </w:tcPr>
          <w:p w:rsidR="009D45DF" w:rsidRDefault="009D45DF" w:rsidP="00706462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مشروع البحث العلمي (ن)</w:t>
            </w:r>
          </w:p>
        </w:tc>
        <w:tc>
          <w:tcPr>
            <w:tcW w:w="1419" w:type="dxa"/>
          </w:tcPr>
          <w:p w:rsidR="009D45DF" w:rsidRPr="009D45DF" w:rsidRDefault="009D45DF" w:rsidP="00706462">
            <w:pPr>
              <w:jc w:val="center"/>
              <w:rPr>
                <w:rFonts w:cs="Simplified Arabic"/>
                <w:rtl/>
              </w:rPr>
            </w:pPr>
            <w:r w:rsidRPr="009D45DF">
              <w:rPr>
                <w:rFonts w:cs="Simplified Arabic" w:hint="cs"/>
                <w:sz w:val="22"/>
                <w:szCs w:val="22"/>
                <w:rtl/>
              </w:rPr>
              <w:t>11:30-12:30</w:t>
            </w:r>
          </w:p>
        </w:tc>
        <w:tc>
          <w:tcPr>
            <w:tcW w:w="517" w:type="dxa"/>
          </w:tcPr>
          <w:p w:rsidR="009D45DF" w:rsidRDefault="009D45DF" w:rsidP="00941B6D">
            <w:pPr>
              <w:jc w:val="center"/>
              <w:rPr>
                <w:rtl/>
              </w:rPr>
            </w:pPr>
          </w:p>
        </w:tc>
      </w:tr>
      <w:tr w:rsidR="002B665A" w:rsidTr="009A2C20">
        <w:trPr>
          <w:trHeight w:val="397"/>
          <w:jc w:val="center"/>
        </w:trPr>
        <w:tc>
          <w:tcPr>
            <w:tcW w:w="1224" w:type="dxa"/>
            <w:vMerge w:val="restart"/>
          </w:tcPr>
          <w:p w:rsidR="002B665A" w:rsidRDefault="002B665A" w:rsidP="00706462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الاثنين</w:t>
            </w:r>
          </w:p>
        </w:tc>
        <w:tc>
          <w:tcPr>
            <w:tcW w:w="2126" w:type="dxa"/>
          </w:tcPr>
          <w:p w:rsidR="002B665A" w:rsidRDefault="002B665A" w:rsidP="00706462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د. ابراهيم السماعيل</w:t>
            </w:r>
          </w:p>
        </w:tc>
        <w:tc>
          <w:tcPr>
            <w:tcW w:w="5528" w:type="dxa"/>
          </w:tcPr>
          <w:p w:rsidR="002B665A" w:rsidRDefault="002B665A" w:rsidP="00706462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دراسات أدبية بلغة أجنبية- انكليزي (ن)</w:t>
            </w:r>
          </w:p>
        </w:tc>
        <w:tc>
          <w:tcPr>
            <w:tcW w:w="1419" w:type="dxa"/>
          </w:tcPr>
          <w:p w:rsidR="002B665A" w:rsidRPr="00D12575" w:rsidRDefault="002B665A" w:rsidP="00706462">
            <w:pPr>
              <w:tabs>
                <w:tab w:val="center" w:pos="388"/>
              </w:tabs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sz w:val="22"/>
                <w:szCs w:val="22"/>
                <w:rtl/>
              </w:rPr>
              <w:t>8-10</w:t>
            </w:r>
          </w:p>
        </w:tc>
        <w:tc>
          <w:tcPr>
            <w:tcW w:w="517" w:type="dxa"/>
          </w:tcPr>
          <w:p w:rsidR="002B665A" w:rsidRDefault="002B665A" w:rsidP="005F0F6A">
            <w:pPr>
              <w:jc w:val="center"/>
              <w:rPr>
                <w:rtl/>
              </w:rPr>
            </w:pPr>
          </w:p>
        </w:tc>
      </w:tr>
      <w:tr w:rsidR="002B665A" w:rsidTr="009A2C20">
        <w:trPr>
          <w:trHeight w:val="397"/>
          <w:jc w:val="center"/>
        </w:trPr>
        <w:tc>
          <w:tcPr>
            <w:tcW w:w="1224" w:type="dxa"/>
            <w:vMerge/>
          </w:tcPr>
          <w:p w:rsidR="002B665A" w:rsidRDefault="002B665A" w:rsidP="00706462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2B665A" w:rsidRDefault="002B665A" w:rsidP="00706462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د. سونيا عطية</w:t>
            </w:r>
          </w:p>
        </w:tc>
        <w:tc>
          <w:tcPr>
            <w:tcW w:w="5528" w:type="dxa"/>
          </w:tcPr>
          <w:p w:rsidR="002B665A" w:rsidRDefault="002B665A" w:rsidP="00706462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دراسات أدبية بلغة أجنبية- فرنسي (ن)</w:t>
            </w:r>
          </w:p>
        </w:tc>
        <w:tc>
          <w:tcPr>
            <w:tcW w:w="1419" w:type="dxa"/>
          </w:tcPr>
          <w:p w:rsidR="002B665A" w:rsidRPr="00D12575" w:rsidRDefault="002B665A" w:rsidP="00706462">
            <w:pPr>
              <w:tabs>
                <w:tab w:val="center" w:pos="388"/>
              </w:tabs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sz w:val="22"/>
                <w:szCs w:val="22"/>
                <w:rtl/>
              </w:rPr>
              <w:t>8-10</w:t>
            </w:r>
          </w:p>
        </w:tc>
        <w:tc>
          <w:tcPr>
            <w:tcW w:w="517" w:type="dxa"/>
          </w:tcPr>
          <w:p w:rsidR="002B665A" w:rsidRDefault="002B665A" w:rsidP="005F0F6A">
            <w:pPr>
              <w:jc w:val="center"/>
              <w:rPr>
                <w:rtl/>
              </w:rPr>
            </w:pPr>
          </w:p>
        </w:tc>
      </w:tr>
      <w:tr w:rsidR="002B665A" w:rsidTr="009A2C20">
        <w:trPr>
          <w:trHeight w:val="397"/>
          <w:jc w:val="center"/>
        </w:trPr>
        <w:tc>
          <w:tcPr>
            <w:tcW w:w="1224" w:type="dxa"/>
            <w:vMerge/>
          </w:tcPr>
          <w:p w:rsidR="002B665A" w:rsidRDefault="002B665A" w:rsidP="00706462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2B665A" w:rsidRDefault="002B665A" w:rsidP="00706462">
            <w:pPr>
              <w:tabs>
                <w:tab w:val="center" w:pos="955"/>
              </w:tabs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د. أحمد سيف الدين</w:t>
            </w:r>
          </w:p>
        </w:tc>
        <w:tc>
          <w:tcPr>
            <w:tcW w:w="5528" w:type="dxa"/>
          </w:tcPr>
          <w:p w:rsidR="002B665A" w:rsidRPr="00724C66" w:rsidRDefault="002B665A" w:rsidP="00706462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دراسات نظرية وتطبيقية في الأدب العربي الحديث والمعاصر(ن)</w:t>
            </w:r>
          </w:p>
        </w:tc>
        <w:tc>
          <w:tcPr>
            <w:tcW w:w="1419" w:type="dxa"/>
          </w:tcPr>
          <w:p w:rsidR="002B665A" w:rsidRPr="002E0F24" w:rsidRDefault="002B665A" w:rsidP="00706462">
            <w:pPr>
              <w:tabs>
                <w:tab w:val="center" w:pos="388"/>
              </w:tabs>
              <w:jc w:val="center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10-11</w:t>
            </w:r>
          </w:p>
        </w:tc>
        <w:tc>
          <w:tcPr>
            <w:tcW w:w="517" w:type="dxa"/>
          </w:tcPr>
          <w:p w:rsidR="002B665A" w:rsidRDefault="002B665A" w:rsidP="005F0F6A">
            <w:pPr>
              <w:jc w:val="center"/>
              <w:rPr>
                <w:rtl/>
              </w:rPr>
            </w:pPr>
          </w:p>
        </w:tc>
      </w:tr>
      <w:tr w:rsidR="002B665A" w:rsidTr="009A2C20">
        <w:trPr>
          <w:trHeight w:val="397"/>
          <w:jc w:val="center"/>
        </w:trPr>
        <w:tc>
          <w:tcPr>
            <w:tcW w:w="1224" w:type="dxa"/>
            <w:vMerge/>
          </w:tcPr>
          <w:p w:rsidR="002B665A" w:rsidRDefault="002B665A" w:rsidP="00706462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2B665A" w:rsidRPr="005F32E0" w:rsidRDefault="002B665A" w:rsidP="00706462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د. أحمد سيف الدين</w:t>
            </w:r>
          </w:p>
        </w:tc>
        <w:tc>
          <w:tcPr>
            <w:tcW w:w="5528" w:type="dxa"/>
          </w:tcPr>
          <w:p w:rsidR="002B665A" w:rsidRPr="00724C66" w:rsidRDefault="002B665A" w:rsidP="00706462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الأدب المقارن والآداب العالمية (ن+ع)</w:t>
            </w:r>
          </w:p>
        </w:tc>
        <w:tc>
          <w:tcPr>
            <w:tcW w:w="1419" w:type="dxa"/>
          </w:tcPr>
          <w:p w:rsidR="002B665A" w:rsidRPr="000E1486" w:rsidRDefault="002B665A" w:rsidP="00706462">
            <w:pPr>
              <w:tabs>
                <w:tab w:val="center" w:pos="388"/>
              </w:tabs>
              <w:jc w:val="center"/>
              <w:rPr>
                <w:rFonts w:cs="Simplified Arabic"/>
                <w:rtl/>
              </w:rPr>
            </w:pPr>
            <w:r w:rsidRPr="000E1486">
              <w:rPr>
                <w:rFonts w:cs="Simplified Arabic" w:hint="cs"/>
                <w:rtl/>
              </w:rPr>
              <w:t>11-12:30</w:t>
            </w:r>
          </w:p>
        </w:tc>
        <w:tc>
          <w:tcPr>
            <w:tcW w:w="517" w:type="dxa"/>
          </w:tcPr>
          <w:p w:rsidR="002B665A" w:rsidRDefault="002B665A" w:rsidP="005F0F6A">
            <w:pPr>
              <w:jc w:val="center"/>
              <w:rPr>
                <w:rtl/>
              </w:rPr>
            </w:pPr>
          </w:p>
        </w:tc>
      </w:tr>
      <w:tr w:rsidR="00D12575" w:rsidTr="009A2C20">
        <w:trPr>
          <w:trHeight w:val="427"/>
          <w:jc w:val="center"/>
        </w:trPr>
        <w:tc>
          <w:tcPr>
            <w:tcW w:w="1224" w:type="dxa"/>
            <w:vMerge w:val="restart"/>
          </w:tcPr>
          <w:p w:rsidR="00D12575" w:rsidRDefault="00D12575" w:rsidP="00706462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الثلاثاء</w:t>
            </w:r>
          </w:p>
        </w:tc>
        <w:tc>
          <w:tcPr>
            <w:tcW w:w="2126" w:type="dxa"/>
          </w:tcPr>
          <w:p w:rsidR="00D12575" w:rsidRDefault="00D12575" w:rsidP="00706462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د. روعة الفقس</w:t>
            </w:r>
          </w:p>
        </w:tc>
        <w:tc>
          <w:tcPr>
            <w:tcW w:w="5528" w:type="dxa"/>
          </w:tcPr>
          <w:p w:rsidR="00D12575" w:rsidRPr="00724C66" w:rsidRDefault="00D12575" w:rsidP="00706462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دراسات نظرية وتطبيقية في الأدب العربي الحديث والمعاصر(ن+ع)</w:t>
            </w:r>
          </w:p>
        </w:tc>
        <w:tc>
          <w:tcPr>
            <w:tcW w:w="1419" w:type="dxa"/>
          </w:tcPr>
          <w:p w:rsidR="00D12575" w:rsidRDefault="00D12575" w:rsidP="00706462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8-11</w:t>
            </w:r>
          </w:p>
        </w:tc>
        <w:tc>
          <w:tcPr>
            <w:tcW w:w="517" w:type="dxa"/>
          </w:tcPr>
          <w:p w:rsidR="00D12575" w:rsidRDefault="00D12575" w:rsidP="00941B6D">
            <w:pPr>
              <w:jc w:val="center"/>
              <w:rPr>
                <w:rtl/>
              </w:rPr>
            </w:pPr>
          </w:p>
        </w:tc>
      </w:tr>
      <w:tr w:rsidR="00D12575" w:rsidTr="009A2C20">
        <w:trPr>
          <w:trHeight w:val="427"/>
          <w:jc w:val="center"/>
        </w:trPr>
        <w:tc>
          <w:tcPr>
            <w:tcW w:w="1224" w:type="dxa"/>
            <w:vMerge/>
          </w:tcPr>
          <w:p w:rsidR="00D12575" w:rsidRDefault="00D12575" w:rsidP="00706462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D12575" w:rsidRDefault="00D12575" w:rsidP="00706462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د. سوسن لبابيدي</w:t>
            </w:r>
          </w:p>
        </w:tc>
        <w:tc>
          <w:tcPr>
            <w:tcW w:w="5528" w:type="dxa"/>
          </w:tcPr>
          <w:p w:rsidR="00D12575" w:rsidRPr="00724C66" w:rsidRDefault="00D12575" w:rsidP="00706462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دراسات نظرية وتطبيقية في الأدب العربي القديم(ع)</w:t>
            </w:r>
          </w:p>
        </w:tc>
        <w:tc>
          <w:tcPr>
            <w:tcW w:w="1419" w:type="dxa"/>
          </w:tcPr>
          <w:p w:rsidR="00D12575" w:rsidRDefault="00D12575" w:rsidP="00706462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11-12</w:t>
            </w:r>
          </w:p>
        </w:tc>
        <w:tc>
          <w:tcPr>
            <w:tcW w:w="517" w:type="dxa"/>
          </w:tcPr>
          <w:p w:rsidR="00D12575" w:rsidRDefault="00D12575" w:rsidP="00941B6D">
            <w:pPr>
              <w:jc w:val="center"/>
              <w:rPr>
                <w:rtl/>
              </w:rPr>
            </w:pPr>
          </w:p>
        </w:tc>
      </w:tr>
      <w:tr w:rsidR="00D12575" w:rsidTr="009A2C20">
        <w:trPr>
          <w:trHeight w:val="283"/>
          <w:jc w:val="center"/>
        </w:trPr>
        <w:tc>
          <w:tcPr>
            <w:tcW w:w="1224" w:type="dxa"/>
            <w:vMerge/>
          </w:tcPr>
          <w:p w:rsidR="00D12575" w:rsidRDefault="00D12575" w:rsidP="00706462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D12575" w:rsidRDefault="00D12575" w:rsidP="00706462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د. أحمد دهمان</w:t>
            </w:r>
          </w:p>
        </w:tc>
        <w:tc>
          <w:tcPr>
            <w:tcW w:w="5528" w:type="dxa"/>
          </w:tcPr>
          <w:p w:rsidR="00D12575" w:rsidRPr="00724C66" w:rsidRDefault="00D12575" w:rsidP="00706462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دراسات نظرية وتطبيقية في الأدب العربي القديم(ن)</w:t>
            </w:r>
          </w:p>
        </w:tc>
        <w:tc>
          <w:tcPr>
            <w:tcW w:w="1419" w:type="dxa"/>
          </w:tcPr>
          <w:p w:rsidR="00D12575" w:rsidRPr="00185EF9" w:rsidRDefault="00D12575" w:rsidP="00706462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12-13:30</w:t>
            </w:r>
          </w:p>
        </w:tc>
        <w:tc>
          <w:tcPr>
            <w:tcW w:w="517" w:type="dxa"/>
          </w:tcPr>
          <w:p w:rsidR="00D12575" w:rsidRDefault="00D12575" w:rsidP="00941B6D">
            <w:pPr>
              <w:jc w:val="center"/>
              <w:rPr>
                <w:rtl/>
              </w:rPr>
            </w:pPr>
          </w:p>
        </w:tc>
      </w:tr>
      <w:tr w:rsidR="00D12575" w:rsidTr="009A2C20">
        <w:trPr>
          <w:trHeight w:val="279"/>
          <w:jc w:val="center"/>
        </w:trPr>
        <w:tc>
          <w:tcPr>
            <w:tcW w:w="1224" w:type="dxa"/>
            <w:vMerge/>
          </w:tcPr>
          <w:p w:rsidR="00D12575" w:rsidRDefault="00D12575" w:rsidP="00706462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D12575" w:rsidRDefault="00D12575" w:rsidP="00706462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د. أحمد دهمان</w:t>
            </w:r>
          </w:p>
        </w:tc>
        <w:tc>
          <w:tcPr>
            <w:tcW w:w="5528" w:type="dxa"/>
          </w:tcPr>
          <w:p w:rsidR="00D12575" w:rsidRDefault="00D12575" w:rsidP="00706462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مشروع البحث العلمي (ع)</w:t>
            </w:r>
          </w:p>
        </w:tc>
        <w:tc>
          <w:tcPr>
            <w:tcW w:w="1419" w:type="dxa"/>
          </w:tcPr>
          <w:p w:rsidR="00D12575" w:rsidRPr="00852B19" w:rsidRDefault="00D12575" w:rsidP="00706462">
            <w:pPr>
              <w:jc w:val="center"/>
              <w:rPr>
                <w:rFonts w:cs="Simplified Arabic"/>
                <w:rtl/>
              </w:rPr>
            </w:pPr>
            <w:r w:rsidRPr="00852B19">
              <w:rPr>
                <w:rFonts w:cs="Simplified Arabic" w:hint="cs"/>
                <w:sz w:val="22"/>
                <w:szCs w:val="22"/>
                <w:rtl/>
              </w:rPr>
              <w:t>13:30-14:30</w:t>
            </w:r>
          </w:p>
        </w:tc>
        <w:tc>
          <w:tcPr>
            <w:tcW w:w="517" w:type="dxa"/>
          </w:tcPr>
          <w:p w:rsidR="00D12575" w:rsidRDefault="00D12575" w:rsidP="00941B6D">
            <w:pPr>
              <w:jc w:val="center"/>
              <w:rPr>
                <w:rtl/>
              </w:rPr>
            </w:pPr>
          </w:p>
        </w:tc>
      </w:tr>
      <w:tr w:rsidR="00D12575" w:rsidTr="009A2C20">
        <w:trPr>
          <w:trHeight w:val="397"/>
          <w:jc w:val="center"/>
        </w:trPr>
        <w:tc>
          <w:tcPr>
            <w:tcW w:w="1224" w:type="dxa"/>
            <w:vMerge w:val="restart"/>
          </w:tcPr>
          <w:p w:rsidR="00D12575" w:rsidRDefault="00D12575" w:rsidP="00706462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الأربعاء</w:t>
            </w:r>
          </w:p>
        </w:tc>
        <w:tc>
          <w:tcPr>
            <w:tcW w:w="2126" w:type="dxa"/>
          </w:tcPr>
          <w:p w:rsidR="00D12575" w:rsidRDefault="00D12575" w:rsidP="00706462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د. عصام الكوسى</w:t>
            </w:r>
          </w:p>
        </w:tc>
        <w:tc>
          <w:tcPr>
            <w:tcW w:w="5528" w:type="dxa"/>
          </w:tcPr>
          <w:p w:rsidR="00D12575" w:rsidRPr="00724C66" w:rsidRDefault="00D12575" w:rsidP="00706462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دراسات لغوية ونحوية (تحليل نصوص) (ن)</w:t>
            </w:r>
          </w:p>
        </w:tc>
        <w:tc>
          <w:tcPr>
            <w:tcW w:w="1419" w:type="dxa"/>
          </w:tcPr>
          <w:p w:rsidR="00D12575" w:rsidRPr="00185EF9" w:rsidRDefault="00D12575" w:rsidP="00706462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8-10</w:t>
            </w:r>
          </w:p>
        </w:tc>
        <w:tc>
          <w:tcPr>
            <w:tcW w:w="517" w:type="dxa"/>
          </w:tcPr>
          <w:p w:rsidR="00D12575" w:rsidRDefault="00D12575" w:rsidP="007563A6">
            <w:pPr>
              <w:jc w:val="center"/>
              <w:rPr>
                <w:rtl/>
              </w:rPr>
            </w:pPr>
          </w:p>
        </w:tc>
      </w:tr>
      <w:tr w:rsidR="00D12575" w:rsidTr="009A2C20">
        <w:trPr>
          <w:trHeight w:val="454"/>
          <w:jc w:val="center"/>
        </w:trPr>
        <w:tc>
          <w:tcPr>
            <w:tcW w:w="1224" w:type="dxa"/>
            <w:vMerge/>
          </w:tcPr>
          <w:p w:rsidR="00D12575" w:rsidRDefault="00D12575" w:rsidP="00706462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D12575" w:rsidRDefault="00D12575" w:rsidP="00706462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د. منار العيسى</w:t>
            </w:r>
          </w:p>
        </w:tc>
        <w:tc>
          <w:tcPr>
            <w:tcW w:w="5528" w:type="dxa"/>
          </w:tcPr>
          <w:p w:rsidR="00D12575" w:rsidRPr="00724C66" w:rsidRDefault="00D12575" w:rsidP="00706462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دراسات لغوية ونحوية (تحليل نصوص) (ن+ع)</w:t>
            </w:r>
          </w:p>
        </w:tc>
        <w:tc>
          <w:tcPr>
            <w:tcW w:w="1419" w:type="dxa"/>
          </w:tcPr>
          <w:p w:rsidR="00D12575" w:rsidRPr="00185EF9" w:rsidRDefault="00D12575" w:rsidP="00706462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10-12</w:t>
            </w:r>
          </w:p>
        </w:tc>
        <w:tc>
          <w:tcPr>
            <w:tcW w:w="517" w:type="dxa"/>
          </w:tcPr>
          <w:p w:rsidR="00D12575" w:rsidRDefault="00D12575" w:rsidP="007563A6">
            <w:pPr>
              <w:jc w:val="center"/>
              <w:rPr>
                <w:rtl/>
              </w:rPr>
            </w:pPr>
          </w:p>
        </w:tc>
      </w:tr>
      <w:tr w:rsidR="00D12575" w:rsidTr="009A2C20">
        <w:trPr>
          <w:trHeight w:val="397"/>
          <w:jc w:val="center"/>
        </w:trPr>
        <w:tc>
          <w:tcPr>
            <w:tcW w:w="1224" w:type="dxa"/>
            <w:vMerge/>
          </w:tcPr>
          <w:p w:rsidR="00D12575" w:rsidRDefault="00D12575" w:rsidP="00706462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D12575" w:rsidRDefault="00D12575" w:rsidP="00706462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د. سمر الديوب</w:t>
            </w:r>
          </w:p>
        </w:tc>
        <w:tc>
          <w:tcPr>
            <w:tcW w:w="5528" w:type="dxa"/>
          </w:tcPr>
          <w:p w:rsidR="00D12575" w:rsidRPr="00724C66" w:rsidRDefault="00D12575" w:rsidP="00706462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دراسات نظرية وتطبيقية في الأدب العربي القديم (ن)</w:t>
            </w:r>
          </w:p>
        </w:tc>
        <w:tc>
          <w:tcPr>
            <w:tcW w:w="1419" w:type="dxa"/>
          </w:tcPr>
          <w:p w:rsidR="00D12575" w:rsidRPr="006E1A75" w:rsidRDefault="00D12575" w:rsidP="00706462">
            <w:pPr>
              <w:jc w:val="center"/>
              <w:rPr>
                <w:rFonts w:cs="Simplified Arabic"/>
                <w:sz w:val="18"/>
                <w:szCs w:val="18"/>
                <w:rtl/>
              </w:rPr>
            </w:pPr>
            <w:r>
              <w:rPr>
                <w:rFonts w:cs="Simplified Arabic" w:hint="cs"/>
                <w:sz w:val="18"/>
                <w:szCs w:val="18"/>
                <w:rtl/>
              </w:rPr>
              <w:t>12-13:30</w:t>
            </w:r>
          </w:p>
        </w:tc>
        <w:tc>
          <w:tcPr>
            <w:tcW w:w="517" w:type="dxa"/>
          </w:tcPr>
          <w:p w:rsidR="00D12575" w:rsidRDefault="00D12575" w:rsidP="007563A6">
            <w:pPr>
              <w:jc w:val="center"/>
              <w:rPr>
                <w:rtl/>
              </w:rPr>
            </w:pPr>
          </w:p>
        </w:tc>
      </w:tr>
    </w:tbl>
    <w:p w:rsidR="000E1486" w:rsidRDefault="000E1486" w:rsidP="00D12575">
      <w:pPr>
        <w:rPr>
          <w:rFonts w:ascii="Arial" w:hAnsi="Arial" w:cs="Simplified Arabic"/>
          <w:b/>
          <w:bCs/>
          <w:rtl/>
        </w:rPr>
      </w:pPr>
    </w:p>
    <w:p w:rsidR="00D12575" w:rsidRPr="00D12575" w:rsidRDefault="005A23DD" w:rsidP="00D12575">
      <w:pPr>
        <w:rPr>
          <w:rFonts w:ascii="Arial" w:hAnsi="Arial" w:cs="Simplified Arabic"/>
          <w:b/>
          <w:bCs/>
          <w:rtl/>
        </w:rPr>
      </w:pPr>
      <w:r w:rsidRPr="000017BE">
        <w:rPr>
          <w:rFonts w:ascii="Arial" w:hAnsi="Arial" w:cs="Simplified Arabic" w:hint="cs"/>
          <w:b/>
          <w:bCs/>
          <w:rtl/>
        </w:rPr>
        <w:t xml:space="preserve">رئيس شعبة الدراسات العليا   </w:t>
      </w:r>
      <w:r w:rsidR="00CA07B2">
        <w:rPr>
          <w:rFonts w:ascii="Arial" w:hAnsi="Arial" w:cs="Simplified Arabic" w:hint="cs"/>
          <w:b/>
          <w:bCs/>
          <w:rtl/>
        </w:rPr>
        <w:t xml:space="preserve"> </w:t>
      </w:r>
      <w:r w:rsidR="00EE579E">
        <w:rPr>
          <w:rFonts w:ascii="Arial" w:hAnsi="Arial" w:cs="Simplified Arabic" w:hint="cs"/>
          <w:b/>
          <w:bCs/>
          <w:rtl/>
        </w:rPr>
        <w:t xml:space="preserve">       </w:t>
      </w:r>
      <w:r w:rsidR="00CA07B2">
        <w:rPr>
          <w:rFonts w:ascii="Arial" w:hAnsi="Arial" w:cs="Simplified Arabic" w:hint="cs"/>
          <w:b/>
          <w:bCs/>
          <w:rtl/>
        </w:rPr>
        <w:t xml:space="preserve"> </w:t>
      </w:r>
      <w:r w:rsidR="000E1486">
        <w:rPr>
          <w:rFonts w:ascii="Arial" w:hAnsi="Arial" w:cs="Simplified Arabic" w:hint="cs"/>
          <w:b/>
          <w:bCs/>
          <w:rtl/>
        </w:rPr>
        <w:t xml:space="preserve"> </w:t>
      </w:r>
      <w:r w:rsidR="00CA07B2">
        <w:rPr>
          <w:rFonts w:ascii="Arial" w:hAnsi="Arial" w:cs="Simplified Arabic" w:hint="cs"/>
          <w:b/>
          <w:bCs/>
          <w:rtl/>
        </w:rPr>
        <w:t xml:space="preserve">  </w:t>
      </w:r>
      <w:r w:rsidRPr="000017BE">
        <w:rPr>
          <w:rFonts w:ascii="Arial" w:hAnsi="Arial" w:cs="Simplified Arabic" w:hint="cs"/>
          <w:b/>
          <w:bCs/>
          <w:rtl/>
        </w:rPr>
        <w:t xml:space="preserve">رئيس الدائرة  </w:t>
      </w:r>
      <w:r>
        <w:rPr>
          <w:rFonts w:ascii="Arial" w:hAnsi="Arial" w:cs="Simplified Arabic" w:hint="cs"/>
          <w:b/>
          <w:bCs/>
          <w:rtl/>
        </w:rPr>
        <w:t xml:space="preserve"> </w:t>
      </w:r>
      <w:r w:rsidR="00CA07B2">
        <w:rPr>
          <w:rFonts w:ascii="Arial" w:hAnsi="Arial" w:cs="Simplified Arabic" w:hint="cs"/>
          <w:b/>
          <w:bCs/>
          <w:rtl/>
        </w:rPr>
        <w:t xml:space="preserve">             </w:t>
      </w:r>
      <w:r w:rsidR="000E1486">
        <w:rPr>
          <w:rFonts w:ascii="Arial" w:hAnsi="Arial" w:cs="Simplified Arabic" w:hint="cs"/>
          <w:b/>
          <w:bCs/>
          <w:rtl/>
        </w:rPr>
        <w:t xml:space="preserve">      </w:t>
      </w:r>
      <w:r w:rsidR="00CA07B2">
        <w:rPr>
          <w:rFonts w:ascii="Arial" w:hAnsi="Arial" w:cs="Simplified Arabic" w:hint="cs"/>
          <w:b/>
          <w:bCs/>
          <w:rtl/>
        </w:rPr>
        <w:t xml:space="preserve">   </w:t>
      </w:r>
      <w:r w:rsidR="000E1486">
        <w:rPr>
          <w:rFonts w:ascii="Arial" w:hAnsi="Arial" w:cs="Simplified Arabic" w:hint="cs"/>
          <w:b/>
          <w:bCs/>
          <w:rtl/>
        </w:rPr>
        <w:t xml:space="preserve">  </w:t>
      </w:r>
      <w:r w:rsidRPr="000017BE">
        <w:rPr>
          <w:rFonts w:ascii="Arial" w:hAnsi="Arial" w:cs="Simplified Arabic" w:hint="cs"/>
          <w:b/>
          <w:bCs/>
          <w:rtl/>
        </w:rPr>
        <w:t xml:space="preserve">رئيس </w:t>
      </w:r>
      <w:r>
        <w:rPr>
          <w:rFonts w:ascii="Arial" w:hAnsi="Arial" w:cs="Simplified Arabic" w:hint="cs"/>
          <w:b/>
          <w:bCs/>
          <w:rtl/>
        </w:rPr>
        <w:t>ال</w:t>
      </w:r>
      <w:r w:rsidRPr="000017BE">
        <w:rPr>
          <w:rFonts w:ascii="Arial" w:hAnsi="Arial" w:cs="Simplified Arabic" w:hint="cs"/>
          <w:b/>
          <w:bCs/>
          <w:rtl/>
        </w:rPr>
        <w:t>قسم</w:t>
      </w:r>
    </w:p>
    <w:p w:rsidR="00D7783B" w:rsidRDefault="00A65EB7" w:rsidP="00EE579E">
      <w:pPr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م. نسرين التركماني              </w:t>
      </w:r>
      <w:r w:rsidR="00664622">
        <w:rPr>
          <w:rFonts w:hint="cs"/>
          <w:b/>
          <w:bCs/>
          <w:sz w:val="22"/>
          <w:szCs w:val="22"/>
          <w:rtl/>
        </w:rPr>
        <w:t xml:space="preserve">  </w:t>
      </w:r>
      <w:r w:rsidR="00EE579E">
        <w:rPr>
          <w:rFonts w:hint="cs"/>
          <w:b/>
          <w:bCs/>
          <w:sz w:val="22"/>
          <w:szCs w:val="22"/>
          <w:rtl/>
        </w:rPr>
        <w:t xml:space="preserve">                 </w:t>
      </w:r>
      <w:r w:rsidR="000E1486">
        <w:rPr>
          <w:rFonts w:hint="cs"/>
          <w:b/>
          <w:bCs/>
          <w:sz w:val="22"/>
          <w:szCs w:val="22"/>
          <w:rtl/>
        </w:rPr>
        <w:t xml:space="preserve">  </w:t>
      </w:r>
      <w:r>
        <w:rPr>
          <w:rFonts w:hint="cs"/>
          <w:b/>
          <w:bCs/>
          <w:sz w:val="22"/>
          <w:szCs w:val="22"/>
          <w:rtl/>
        </w:rPr>
        <w:t xml:space="preserve">  </w:t>
      </w:r>
      <w:r w:rsidR="00EE579E">
        <w:rPr>
          <w:rFonts w:hint="cs"/>
          <w:b/>
          <w:bCs/>
          <w:sz w:val="22"/>
          <w:szCs w:val="22"/>
          <w:rtl/>
        </w:rPr>
        <w:t xml:space="preserve">هلا عاصي                         </w:t>
      </w:r>
      <w:r w:rsidR="000E1486">
        <w:rPr>
          <w:rFonts w:hint="cs"/>
          <w:b/>
          <w:bCs/>
          <w:sz w:val="22"/>
          <w:szCs w:val="22"/>
          <w:rtl/>
        </w:rPr>
        <w:t xml:space="preserve">        </w:t>
      </w:r>
      <w:r w:rsidR="00EE579E">
        <w:rPr>
          <w:rFonts w:hint="cs"/>
          <w:b/>
          <w:bCs/>
          <w:sz w:val="22"/>
          <w:szCs w:val="22"/>
          <w:rtl/>
        </w:rPr>
        <w:t xml:space="preserve">   أ.د. عصام الكوسى</w:t>
      </w:r>
    </w:p>
    <w:p w:rsidR="005A23DD" w:rsidRPr="005A23DD" w:rsidRDefault="0059180F" w:rsidP="00664622">
      <w:pPr>
        <w:jc w:val="lowKashida"/>
        <w:rPr>
          <w:rFonts w:ascii="Arial" w:hAnsi="Arial" w:cs="Simplified Arabic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  </w:t>
      </w:r>
      <w:r w:rsidR="000E1486">
        <w:rPr>
          <w:rFonts w:ascii="Arial" w:hAnsi="Arial" w:cs="Simplified Arabic" w:hint="cs"/>
          <w:b/>
          <w:bCs/>
          <w:sz w:val="22"/>
          <w:szCs w:val="22"/>
          <w:rtl/>
        </w:rPr>
        <w:t xml:space="preserve"> </w:t>
      </w:r>
    </w:p>
    <w:p w:rsidR="00EE579E" w:rsidRDefault="00AC160C" w:rsidP="00EE579E">
      <w:pPr>
        <w:jc w:val="lowKashida"/>
        <w:rPr>
          <w:rFonts w:ascii="Arial" w:hAnsi="Arial" w:cs="Simplified Arabic"/>
          <w:b/>
          <w:bCs/>
          <w:sz w:val="22"/>
          <w:szCs w:val="22"/>
          <w:rtl/>
        </w:rPr>
      </w:pPr>
      <w:r>
        <w:rPr>
          <w:rFonts w:ascii="Arial" w:hAnsi="Arial" w:cs="Simplified Arabic" w:hint="cs"/>
          <w:b/>
          <w:bCs/>
          <w:rtl/>
        </w:rPr>
        <w:t>نائب عميد الكلية للشؤون</w:t>
      </w:r>
      <w:r w:rsidR="005A23DD">
        <w:rPr>
          <w:rFonts w:ascii="Arial" w:hAnsi="Arial" w:cs="Simplified Arabic" w:hint="cs"/>
          <w:b/>
          <w:bCs/>
          <w:sz w:val="32"/>
          <w:szCs w:val="32"/>
          <w:rtl/>
        </w:rPr>
        <w:t xml:space="preserve"> </w:t>
      </w:r>
      <w:r w:rsidRPr="00AC160C">
        <w:rPr>
          <w:rFonts w:ascii="Arial" w:hAnsi="Arial" w:cs="Simplified Arabic" w:hint="cs"/>
          <w:b/>
          <w:bCs/>
          <w:rtl/>
        </w:rPr>
        <w:t>العلمية</w:t>
      </w:r>
      <w:r w:rsidR="005A23DD">
        <w:rPr>
          <w:rFonts w:ascii="Arial" w:hAnsi="Arial" w:cs="Simplified Arabic" w:hint="cs"/>
          <w:b/>
          <w:bCs/>
          <w:sz w:val="32"/>
          <w:szCs w:val="32"/>
          <w:rtl/>
        </w:rPr>
        <w:t xml:space="preserve">        </w:t>
      </w:r>
      <w:r w:rsidR="00EE579E">
        <w:rPr>
          <w:rFonts w:ascii="Arial" w:hAnsi="Arial" w:cs="Simplified Arabic" w:hint="cs"/>
          <w:b/>
          <w:bCs/>
          <w:sz w:val="32"/>
          <w:szCs w:val="32"/>
          <w:rtl/>
        </w:rPr>
        <w:t xml:space="preserve">          </w:t>
      </w:r>
      <w:r w:rsidR="005A23DD">
        <w:rPr>
          <w:rFonts w:ascii="Arial" w:hAnsi="Arial" w:cs="Simplified Arabic" w:hint="cs"/>
          <w:b/>
          <w:bCs/>
          <w:sz w:val="32"/>
          <w:szCs w:val="32"/>
          <w:rtl/>
        </w:rPr>
        <w:t xml:space="preserve"> </w:t>
      </w:r>
      <w:r w:rsidR="00F8774A">
        <w:rPr>
          <w:rFonts w:ascii="Arial" w:hAnsi="Arial" w:cs="Simplified Arabic" w:hint="cs"/>
          <w:b/>
          <w:bCs/>
          <w:rtl/>
        </w:rPr>
        <w:t>نائب عميد الكلية للشؤون</w:t>
      </w:r>
      <w:r w:rsidR="00F8774A">
        <w:rPr>
          <w:rFonts w:ascii="Arial" w:hAnsi="Arial" w:cs="Simplified Arabic" w:hint="cs"/>
          <w:b/>
          <w:bCs/>
          <w:sz w:val="32"/>
          <w:szCs w:val="32"/>
          <w:rtl/>
        </w:rPr>
        <w:t xml:space="preserve"> </w:t>
      </w:r>
      <w:r w:rsidR="00F8774A" w:rsidRPr="00F8774A">
        <w:rPr>
          <w:rFonts w:ascii="Arial" w:hAnsi="Arial" w:cs="Simplified Arabic" w:hint="cs"/>
          <w:b/>
          <w:bCs/>
          <w:rtl/>
        </w:rPr>
        <w:t>الإدارية</w:t>
      </w:r>
      <w:r w:rsidR="005A23DD" w:rsidRPr="00F8774A">
        <w:rPr>
          <w:rFonts w:ascii="Arial" w:hAnsi="Arial" w:cs="Simplified Arabic" w:hint="cs"/>
          <w:b/>
          <w:bCs/>
          <w:rtl/>
        </w:rPr>
        <w:t xml:space="preserve"> </w:t>
      </w:r>
      <w:r w:rsidR="00EE579E">
        <w:rPr>
          <w:rFonts w:ascii="Arial" w:hAnsi="Arial" w:cs="Simplified Arabic" w:hint="cs"/>
          <w:b/>
          <w:bCs/>
          <w:sz w:val="32"/>
          <w:szCs w:val="32"/>
          <w:rtl/>
        </w:rPr>
        <w:t xml:space="preserve">    </w:t>
      </w:r>
      <w:r w:rsidR="005A23DD" w:rsidRPr="00EE579E">
        <w:rPr>
          <w:rFonts w:ascii="Arial" w:hAnsi="Arial" w:cs="Simplified Arabic" w:hint="cs"/>
          <w:b/>
          <w:bCs/>
          <w:sz w:val="22"/>
          <w:szCs w:val="22"/>
          <w:rtl/>
        </w:rPr>
        <w:t xml:space="preserve">   </w:t>
      </w:r>
      <w:r w:rsidR="00EE579E">
        <w:rPr>
          <w:rFonts w:ascii="Arial" w:hAnsi="Arial" w:cs="Simplified Arabic" w:hint="cs"/>
          <w:b/>
          <w:bCs/>
          <w:sz w:val="22"/>
          <w:szCs w:val="22"/>
          <w:rtl/>
        </w:rPr>
        <w:t xml:space="preserve">  </w:t>
      </w:r>
      <w:r w:rsidR="005A23DD" w:rsidRPr="00EE579E">
        <w:rPr>
          <w:rFonts w:ascii="Arial" w:hAnsi="Arial" w:cs="Simplified Arabic" w:hint="cs"/>
          <w:b/>
          <w:bCs/>
          <w:sz w:val="22"/>
          <w:szCs w:val="22"/>
          <w:rtl/>
        </w:rPr>
        <w:t xml:space="preserve"> </w:t>
      </w:r>
      <w:r w:rsidR="00EE579E">
        <w:rPr>
          <w:rFonts w:ascii="Arial" w:hAnsi="Arial" w:cs="Simplified Arabic" w:hint="cs"/>
          <w:b/>
          <w:bCs/>
          <w:sz w:val="22"/>
          <w:szCs w:val="22"/>
          <w:rtl/>
        </w:rPr>
        <w:t xml:space="preserve">   </w:t>
      </w:r>
    </w:p>
    <w:p w:rsidR="000E1486" w:rsidRPr="00EE579E" w:rsidRDefault="00EE579E" w:rsidP="009A2C20">
      <w:pPr>
        <w:jc w:val="lowKashida"/>
        <w:rPr>
          <w:rFonts w:ascii="Arial" w:hAnsi="Arial" w:cs="Simplified Arabic"/>
          <w:b/>
          <w:bCs/>
          <w:sz w:val="32"/>
          <w:szCs w:val="32"/>
          <w:rtl/>
        </w:rPr>
      </w:pPr>
      <w:r>
        <w:rPr>
          <w:rFonts w:ascii="Arial" w:hAnsi="Arial" w:cs="Simplified Arabic" w:hint="cs"/>
          <w:b/>
          <w:bCs/>
          <w:sz w:val="22"/>
          <w:szCs w:val="22"/>
          <w:rtl/>
        </w:rPr>
        <w:t>د.</w:t>
      </w:r>
      <w:r w:rsidRPr="00EE579E">
        <w:rPr>
          <w:rFonts w:ascii="Arial" w:hAnsi="Arial" w:cs="Simplified Arabic" w:hint="cs"/>
          <w:b/>
          <w:bCs/>
          <w:sz w:val="22"/>
          <w:szCs w:val="22"/>
          <w:rtl/>
        </w:rPr>
        <w:t xml:space="preserve"> محي الدين </w:t>
      </w:r>
      <w:r>
        <w:rPr>
          <w:rFonts w:ascii="Arial" w:hAnsi="Arial" w:cs="Simplified Arabic" w:hint="cs"/>
          <w:b/>
          <w:bCs/>
          <w:sz w:val="22"/>
          <w:szCs w:val="22"/>
          <w:rtl/>
        </w:rPr>
        <w:t>المسدي</w:t>
      </w:r>
      <w:r w:rsidR="005A23DD" w:rsidRPr="00EE579E">
        <w:rPr>
          <w:rFonts w:ascii="Arial" w:hAnsi="Arial" w:cs="Simplified Arabic" w:hint="cs"/>
          <w:b/>
          <w:bCs/>
          <w:sz w:val="22"/>
          <w:szCs w:val="22"/>
          <w:rtl/>
        </w:rPr>
        <w:t xml:space="preserve">                               </w:t>
      </w:r>
      <w:r>
        <w:rPr>
          <w:rFonts w:ascii="Arial" w:hAnsi="Arial" w:cs="Simplified Arabic" w:hint="cs"/>
          <w:b/>
          <w:bCs/>
          <w:sz w:val="32"/>
          <w:szCs w:val="32"/>
          <w:rtl/>
        </w:rPr>
        <w:t xml:space="preserve">          </w:t>
      </w:r>
      <w:r w:rsidRPr="00EE579E">
        <w:rPr>
          <w:rFonts w:ascii="Arial" w:hAnsi="Arial" w:cs="Simplified Arabic" w:hint="cs"/>
          <w:b/>
          <w:bCs/>
          <w:sz w:val="22"/>
          <w:szCs w:val="22"/>
          <w:rtl/>
        </w:rPr>
        <w:t>د. موريس العمر</w:t>
      </w:r>
    </w:p>
    <w:p w:rsidR="005A23DD" w:rsidRPr="007A0105" w:rsidRDefault="00AC160C" w:rsidP="005A23DD">
      <w:pPr>
        <w:jc w:val="lowKashida"/>
        <w:rPr>
          <w:rFonts w:ascii="Arial" w:hAnsi="Arial" w:cs="Simplified Arabic"/>
          <w:b/>
          <w:bCs/>
          <w:sz w:val="32"/>
          <w:szCs w:val="32"/>
          <w:rtl/>
        </w:rPr>
      </w:pPr>
      <w:r>
        <w:rPr>
          <w:rFonts w:ascii="Arial" w:hAnsi="Arial" w:cs="Simplified Arabic" w:hint="cs"/>
          <w:b/>
          <w:bCs/>
          <w:sz w:val="32"/>
          <w:szCs w:val="32"/>
          <w:rtl/>
        </w:rPr>
        <w:t xml:space="preserve">                                   </w:t>
      </w:r>
      <w:r w:rsidR="009A2C20">
        <w:rPr>
          <w:rFonts w:ascii="Arial" w:hAnsi="Arial" w:cs="Simplified Arabic" w:hint="cs"/>
          <w:b/>
          <w:bCs/>
          <w:sz w:val="32"/>
          <w:szCs w:val="32"/>
          <w:rtl/>
        </w:rPr>
        <w:t xml:space="preserve">  </w:t>
      </w:r>
      <w:r>
        <w:rPr>
          <w:rFonts w:ascii="Arial" w:hAnsi="Arial" w:cs="Simplified Arabic" w:hint="cs"/>
          <w:b/>
          <w:bCs/>
          <w:sz w:val="32"/>
          <w:szCs w:val="32"/>
          <w:rtl/>
        </w:rPr>
        <w:t xml:space="preserve">  </w:t>
      </w:r>
      <w:r w:rsidR="005A23DD" w:rsidRPr="007A0105">
        <w:rPr>
          <w:rFonts w:ascii="Arial" w:hAnsi="Arial" w:cs="Simplified Arabic" w:hint="cs"/>
          <w:b/>
          <w:bCs/>
          <w:sz w:val="32"/>
          <w:szCs w:val="32"/>
          <w:rtl/>
        </w:rPr>
        <w:t>عميد كلية الآداب والعلوم الإنسانية</w:t>
      </w:r>
    </w:p>
    <w:p w:rsidR="00076598" w:rsidRPr="00AA75FD" w:rsidRDefault="005A23DD" w:rsidP="00EE579E">
      <w:pPr>
        <w:jc w:val="lowKashida"/>
        <w:rPr>
          <w:b/>
          <w:bCs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   </w:t>
      </w:r>
      <w:r w:rsidR="00B254CC">
        <w:rPr>
          <w:rFonts w:hint="cs"/>
          <w:sz w:val="32"/>
          <w:szCs w:val="32"/>
          <w:rtl/>
        </w:rPr>
        <w:t xml:space="preserve">      </w:t>
      </w:r>
      <w:r w:rsidR="009A2C20">
        <w:rPr>
          <w:rFonts w:hint="cs"/>
          <w:sz w:val="32"/>
          <w:szCs w:val="32"/>
          <w:rtl/>
        </w:rPr>
        <w:t xml:space="preserve">   </w:t>
      </w:r>
      <w:r w:rsidR="00B254CC">
        <w:rPr>
          <w:rFonts w:hint="cs"/>
          <w:sz w:val="32"/>
          <w:szCs w:val="32"/>
          <w:rtl/>
        </w:rPr>
        <w:t xml:space="preserve">  </w:t>
      </w:r>
      <w:r w:rsidR="00EE579E">
        <w:rPr>
          <w:rFonts w:hint="cs"/>
          <w:sz w:val="32"/>
          <w:szCs w:val="32"/>
          <w:rtl/>
        </w:rPr>
        <w:t xml:space="preserve">  د. موريس العمر</w:t>
      </w:r>
      <w:r w:rsidR="00B254CC">
        <w:rPr>
          <w:rFonts w:hint="cs"/>
          <w:sz w:val="32"/>
          <w:szCs w:val="32"/>
          <w:rtl/>
        </w:rPr>
        <w:t xml:space="preserve">        </w:t>
      </w:r>
    </w:p>
    <w:tbl>
      <w:tblPr>
        <w:bidiVisual/>
        <w:tblW w:w="13094" w:type="dxa"/>
        <w:tblInd w:w="-766" w:type="dxa"/>
        <w:tblLook w:val="0000" w:firstRow="0" w:lastRow="0" w:firstColumn="0" w:lastColumn="0" w:noHBand="0" w:noVBand="0"/>
      </w:tblPr>
      <w:tblGrid>
        <w:gridCol w:w="3317"/>
        <w:gridCol w:w="1273"/>
        <w:gridCol w:w="8504"/>
      </w:tblGrid>
      <w:tr w:rsidR="009A2C20" w:rsidRPr="00863A52" w:rsidTr="00C0585C">
        <w:trPr>
          <w:trHeight w:val="495"/>
        </w:trPr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2C20" w:rsidRPr="00C639FB" w:rsidRDefault="009A2C20" w:rsidP="00C0585C">
            <w:pPr>
              <w:jc w:val="center"/>
              <w:rPr>
                <w:rFonts w:ascii="Arial" w:hAnsi="Arial" w:cs="PT Bold Dusky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C20" w:rsidRPr="00863A52" w:rsidRDefault="009A2C20" w:rsidP="00C0585C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C20" w:rsidRPr="00863A52" w:rsidRDefault="009A2C20" w:rsidP="00C0585C">
            <w:pPr>
              <w:bidi w:val="0"/>
              <w:jc w:val="center"/>
              <w:rPr>
                <w:rFonts w:ascii="Bookman Old Style" w:hAnsi="Bookman Old Style" w:cs="Arial"/>
                <w:b/>
                <w:bCs/>
                <w:sz w:val="18"/>
                <w:szCs w:val="18"/>
              </w:rPr>
            </w:pPr>
          </w:p>
        </w:tc>
      </w:tr>
    </w:tbl>
    <w:p w:rsidR="00076598" w:rsidRDefault="00076598" w:rsidP="00632DCC">
      <w:pPr>
        <w:tabs>
          <w:tab w:val="left" w:pos="8846"/>
        </w:tabs>
        <w:ind w:left="-694" w:right="-1260"/>
        <w:rPr>
          <w:sz w:val="22"/>
          <w:szCs w:val="22"/>
          <w:rtl/>
        </w:rPr>
      </w:pPr>
    </w:p>
    <w:p w:rsidR="00076598" w:rsidRPr="00227C1F" w:rsidRDefault="00076598" w:rsidP="009A2C20">
      <w:pPr>
        <w:tabs>
          <w:tab w:val="left" w:pos="8846"/>
        </w:tabs>
        <w:ind w:right="-1260"/>
        <w:rPr>
          <w:sz w:val="22"/>
          <w:szCs w:val="22"/>
          <w:rtl/>
        </w:rPr>
      </w:pPr>
    </w:p>
    <w:tbl>
      <w:tblPr>
        <w:bidiVisual/>
        <w:tblW w:w="13094" w:type="dxa"/>
        <w:tblInd w:w="-766" w:type="dxa"/>
        <w:tblLook w:val="0000" w:firstRow="0" w:lastRow="0" w:firstColumn="0" w:lastColumn="0" w:noHBand="0" w:noVBand="0"/>
      </w:tblPr>
      <w:tblGrid>
        <w:gridCol w:w="3317"/>
        <w:gridCol w:w="1273"/>
        <w:gridCol w:w="6210"/>
        <w:gridCol w:w="2294"/>
      </w:tblGrid>
      <w:tr w:rsidR="00574F47" w:rsidRPr="00863A52" w:rsidTr="00164B12">
        <w:trPr>
          <w:trHeight w:val="495"/>
        </w:trPr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4F47" w:rsidRPr="00C639FB" w:rsidRDefault="0055218C" w:rsidP="00BA0689">
            <w:pPr>
              <w:rPr>
                <w:rFonts w:ascii="Arial" w:hAnsi="Arial" w:cs="Bold Italic Art"/>
              </w:rPr>
            </w:pPr>
            <w:r>
              <w:rPr>
                <w:rFonts w:ascii="Arial" w:hAnsi="Arial" w:cs="DecoType Thuluth" w:hint="cs"/>
                <w:b/>
                <w:bCs/>
                <w:sz w:val="26"/>
                <w:szCs w:val="26"/>
                <w:rtl/>
              </w:rPr>
              <w:t xml:space="preserve">       </w:t>
            </w:r>
            <w:r w:rsidR="00BA0689">
              <w:rPr>
                <w:rFonts w:ascii="Arial" w:hAnsi="Arial" w:cs="DecoType Thuluth" w:hint="cs"/>
                <w:b/>
                <w:bCs/>
                <w:sz w:val="26"/>
                <w:szCs w:val="26"/>
                <w:rtl/>
              </w:rPr>
              <w:t xml:space="preserve">     </w:t>
            </w:r>
            <w:r w:rsidR="00574F47" w:rsidRPr="00C639FB">
              <w:rPr>
                <w:rFonts w:ascii="Arial" w:hAnsi="Arial" w:cs="DecoType Thuluth" w:hint="cs"/>
                <w:b/>
                <w:bCs/>
                <w:sz w:val="26"/>
                <w:szCs w:val="26"/>
                <w:rtl/>
              </w:rPr>
              <w:t>الجمهورية العربية السورية</w:t>
            </w:r>
          </w:p>
        </w:tc>
        <w:tc>
          <w:tcPr>
            <w:tcW w:w="127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4F47" w:rsidRPr="00863A52" w:rsidRDefault="00574F47" w:rsidP="00164B12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0"/>
            </w:tblGrid>
            <w:tr w:rsidR="00574F47" w:rsidRPr="00863A52" w:rsidTr="00164B12">
              <w:trPr>
                <w:trHeight w:val="276"/>
                <w:tblCellSpacing w:w="0" w:type="dxa"/>
              </w:trPr>
              <w:tc>
                <w:tcPr>
                  <w:tcW w:w="9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74F47" w:rsidRPr="00863A52" w:rsidRDefault="00574F47" w:rsidP="00164B12">
                  <w:pPr>
                    <w:jc w:val="center"/>
                    <w:rPr>
                      <w:rFonts w:ascii="Arial" w:hAnsi="Arial" w:cs="Traditional Arabic"/>
                      <w:b/>
                      <w:bCs/>
                    </w:rPr>
                  </w:pPr>
                </w:p>
              </w:tc>
            </w:tr>
            <w:tr w:rsidR="00574F47" w:rsidRPr="00863A52" w:rsidTr="00164B12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74F47" w:rsidRPr="00863A52" w:rsidRDefault="00574F47" w:rsidP="00164B12">
                  <w:pPr>
                    <w:bidi w:val="0"/>
                    <w:rPr>
                      <w:rFonts w:ascii="Arial" w:hAnsi="Arial" w:cs="Traditional Arabic"/>
                      <w:b/>
                      <w:bCs/>
                    </w:rPr>
                  </w:pPr>
                </w:p>
              </w:tc>
            </w:tr>
          </w:tbl>
          <w:p w:rsidR="00574F47" w:rsidRPr="00863A52" w:rsidRDefault="00574F47" w:rsidP="00164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F47" w:rsidRPr="00863A52" w:rsidRDefault="00574F47" w:rsidP="00164B12">
            <w:pPr>
              <w:bidi w:val="0"/>
              <w:jc w:val="center"/>
              <w:rPr>
                <w:rFonts w:ascii="Bookman Old Style" w:hAnsi="Bookman Old Style" w:cs="Arial"/>
                <w:b/>
                <w:bCs/>
                <w:sz w:val="18"/>
                <w:szCs w:val="18"/>
              </w:rPr>
            </w:pPr>
            <w:r w:rsidRPr="00863A52">
              <w:rPr>
                <w:rFonts w:ascii="Bookman Old Style" w:hAnsi="Bookman Old Style" w:cs="Arial"/>
                <w:b/>
                <w:bCs/>
                <w:sz w:val="18"/>
                <w:szCs w:val="18"/>
              </w:rPr>
              <w:t>Syrian</w:t>
            </w:r>
            <w:smartTag w:uri="urn:schemas-microsoft-com:office:smarttags" w:element="PlaceName">
              <w:r w:rsidRPr="00863A52">
                <w:rPr>
                  <w:rFonts w:ascii="Bookman Old Style" w:hAnsi="Bookman Old Style" w:cs="Arial"/>
                  <w:b/>
                  <w:bCs/>
                  <w:sz w:val="18"/>
                  <w:szCs w:val="18"/>
                </w:rPr>
                <w:t>Arab</w:t>
              </w:r>
            </w:smartTag>
            <w:smartTag w:uri="urn:schemas-microsoft-com:office:smarttags" w:element="PlaceType">
              <w:r w:rsidRPr="00863A52">
                <w:rPr>
                  <w:rFonts w:ascii="Bookman Old Style" w:hAnsi="Bookman Old Style" w:cs="Arial"/>
                  <w:b/>
                  <w:bCs/>
                  <w:sz w:val="18"/>
                  <w:szCs w:val="18"/>
                </w:rPr>
                <w:t>Republic</w:t>
              </w:r>
            </w:smartTag>
          </w:p>
        </w:tc>
      </w:tr>
      <w:tr w:rsidR="00574F47" w:rsidRPr="00863A52" w:rsidTr="00164B12">
        <w:trPr>
          <w:trHeight w:val="495"/>
        </w:trPr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4F47" w:rsidRPr="00C639FB" w:rsidRDefault="00574F47" w:rsidP="009A2C20">
            <w:pPr>
              <w:jc w:val="center"/>
              <w:rPr>
                <w:rFonts w:ascii="Arial" w:hAnsi="Arial" w:cs="PT Bold Dusky"/>
              </w:rPr>
            </w:pPr>
            <w:r w:rsidRPr="00C639FB">
              <w:rPr>
                <w:rFonts w:ascii="Arial" w:hAnsi="Arial" w:cs="PT Bold Dusky" w:hint="cs"/>
                <w:sz w:val="22"/>
                <w:szCs w:val="22"/>
                <w:rtl/>
              </w:rPr>
              <w:t>جامعة</w:t>
            </w:r>
            <w:r w:rsidR="009A2C20">
              <w:rPr>
                <w:rFonts w:ascii="Arial" w:hAnsi="Arial" w:cs="PT Bold Dusky" w:hint="cs"/>
                <w:sz w:val="22"/>
                <w:szCs w:val="22"/>
                <w:rtl/>
              </w:rPr>
              <w:t xml:space="preserve"> حمص</w:t>
            </w:r>
          </w:p>
        </w:tc>
        <w:tc>
          <w:tcPr>
            <w:tcW w:w="12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4F47" w:rsidRPr="00863A52" w:rsidRDefault="00574F47" w:rsidP="00164B12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F47" w:rsidRPr="00863A52" w:rsidRDefault="009A2C20" w:rsidP="00164B12">
            <w:pPr>
              <w:bidi w:val="0"/>
              <w:jc w:val="center"/>
              <w:rPr>
                <w:rFonts w:ascii="Bookman Old Style" w:hAnsi="Bookman Old Style" w:cs="Arial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bCs/>
                <w:sz w:val="18"/>
                <w:szCs w:val="18"/>
              </w:rPr>
              <w:t xml:space="preserve">Homs </w:t>
            </w:r>
            <w:r w:rsidR="00574F47" w:rsidRPr="00863A52">
              <w:rPr>
                <w:rFonts w:ascii="Bookman Old Style" w:hAnsi="Bookman Old Style" w:cs="Arial"/>
                <w:b/>
                <w:bCs/>
                <w:sz w:val="18"/>
                <w:szCs w:val="18"/>
              </w:rPr>
              <w:t>University</w:t>
            </w:r>
          </w:p>
        </w:tc>
      </w:tr>
      <w:tr w:rsidR="00574F47" w:rsidRPr="00863A52" w:rsidTr="00164B12">
        <w:trPr>
          <w:trHeight w:val="495"/>
        </w:trPr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4F47" w:rsidRPr="00863A52" w:rsidRDefault="00574F47" w:rsidP="00164B12">
            <w:pPr>
              <w:jc w:val="center"/>
              <w:rPr>
                <w:rFonts w:ascii="Arial" w:hAnsi="Arial" w:cs="DecoType Thuluth"/>
                <w:b/>
                <w:bCs/>
                <w:sz w:val="26"/>
                <w:szCs w:val="26"/>
              </w:rPr>
            </w:pPr>
            <w:r w:rsidRPr="00863A52">
              <w:rPr>
                <w:rFonts w:ascii="Arial" w:hAnsi="Arial" w:cs="DecoType Thuluth" w:hint="cs"/>
                <w:b/>
                <w:bCs/>
                <w:sz w:val="26"/>
                <w:szCs w:val="26"/>
                <w:rtl/>
              </w:rPr>
              <w:t>كلية الآداب والعلوم الإنسانية</w:t>
            </w:r>
          </w:p>
        </w:tc>
        <w:tc>
          <w:tcPr>
            <w:tcW w:w="12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4F47" w:rsidRPr="00863A52" w:rsidRDefault="00574F47" w:rsidP="00164B12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F47" w:rsidRPr="00863A52" w:rsidRDefault="00574F47" w:rsidP="00164B12">
            <w:pPr>
              <w:bidi w:val="0"/>
              <w:jc w:val="center"/>
              <w:rPr>
                <w:rFonts w:ascii="Bookman Old Style" w:hAnsi="Bookman Old Style" w:cs="Arial"/>
                <w:b/>
                <w:bCs/>
                <w:sz w:val="18"/>
                <w:szCs w:val="18"/>
              </w:rPr>
            </w:pPr>
            <w:r w:rsidRPr="00863A52">
              <w:rPr>
                <w:rFonts w:ascii="Bookman Old Style" w:hAnsi="Bookman Old Style" w:cs="Arial"/>
                <w:b/>
                <w:bCs/>
                <w:sz w:val="18"/>
                <w:szCs w:val="18"/>
              </w:rPr>
              <w:t>Faculty of Arts and Humanities</w:t>
            </w:r>
          </w:p>
        </w:tc>
      </w:tr>
      <w:tr w:rsidR="00574F47" w:rsidRPr="00863A52" w:rsidTr="00164B12">
        <w:trPr>
          <w:gridAfter w:val="1"/>
          <w:wAfter w:w="2294" w:type="dxa"/>
          <w:trHeight w:val="495"/>
        </w:trPr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4F47" w:rsidRPr="00863A52" w:rsidRDefault="00574F47" w:rsidP="00164B1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639FB">
              <w:rPr>
                <w:rFonts w:ascii="Arial" w:hAnsi="Arial" w:cs="PT Bold Dusky"/>
                <w:sz w:val="22"/>
                <w:szCs w:val="22"/>
                <w:rtl/>
              </w:rPr>
              <w:t xml:space="preserve">شعبة </w:t>
            </w:r>
            <w:r w:rsidRPr="00C639FB">
              <w:rPr>
                <w:rFonts w:ascii="Arial" w:hAnsi="Arial" w:cs="PT Bold Dusky" w:hint="cs"/>
                <w:sz w:val="22"/>
                <w:szCs w:val="22"/>
                <w:rtl/>
              </w:rPr>
              <w:t>الدراسات العليا</w:t>
            </w:r>
          </w:p>
        </w:tc>
        <w:tc>
          <w:tcPr>
            <w:tcW w:w="12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4F47" w:rsidRPr="00863A52" w:rsidRDefault="00574F47" w:rsidP="00164B12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4F47" w:rsidRPr="00863A52" w:rsidRDefault="00574F47" w:rsidP="00164B12">
            <w:pPr>
              <w:rPr>
                <w:rFonts w:ascii="Arial" w:hAnsi="Arial" w:cs="Traditional Arabic"/>
                <w:b/>
                <w:bCs/>
              </w:rPr>
            </w:pPr>
          </w:p>
        </w:tc>
      </w:tr>
    </w:tbl>
    <w:p w:rsidR="00574F47" w:rsidRPr="00C06ADB" w:rsidRDefault="00574F47" w:rsidP="00574F47">
      <w:pPr>
        <w:jc w:val="center"/>
        <w:rPr>
          <w:rFonts w:cs="PT Bold Heading"/>
          <w:sz w:val="28"/>
          <w:szCs w:val="28"/>
          <w:rtl/>
        </w:rPr>
      </w:pPr>
      <w:r w:rsidRPr="00345CC4">
        <w:rPr>
          <w:rFonts w:cs="PT Bold Heading" w:hint="cs"/>
          <w:sz w:val="28"/>
          <w:szCs w:val="28"/>
          <w:rtl/>
        </w:rPr>
        <w:t>برنام</w:t>
      </w:r>
      <w:r>
        <w:rPr>
          <w:rFonts w:cs="PT Bold Heading" w:hint="cs"/>
          <w:sz w:val="28"/>
          <w:szCs w:val="28"/>
          <w:rtl/>
        </w:rPr>
        <w:t>ــ</w:t>
      </w:r>
      <w:r w:rsidRPr="00345CC4">
        <w:rPr>
          <w:rFonts w:cs="PT Bold Heading" w:hint="cs"/>
          <w:sz w:val="28"/>
          <w:szCs w:val="28"/>
          <w:rtl/>
        </w:rPr>
        <w:t xml:space="preserve">ج دوام </w:t>
      </w:r>
      <w:r>
        <w:rPr>
          <w:rFonts w:cs="PT Bold Heading" w:hint="cs"/>
          <w:sz w:val="28"/>
          <w:szCs w:val="28"/>
          <w:rtl/>
        </w:rPr>
        <w:t xml:space="preserve">طلاب الماجستير    </w:t>
      </w:r>
      <w:r w:rsidRPr="00C06ADB">
        <w:rPr>
          <w:rFonts w:cs="PT Bold Heading"/>
          <w:sz w:val="28"/>
          <w:szCs w:val="28"/>
          <w:rtl/>
        </w:rPr>
        <w:t>–</w:t>
      </w:r>
      <w:r w:rsidRPr="00C06ADB">
        <w:rPr>
          <w:rFonts w:cs="PT Bold Heading" w:hint="cs"/>
          <w:sz w:val="28"/>
          <w:szCs w:val="28"/>
          <w:rtl/>
        </w:rPr>
        <w:t xml:space="preserve">قسم اللغة </w:t>
      </w:r>
      <w:r>
        <w:rPr>
          <w:rFonts w:cs="PT Bold Heading" w:hint="cs"/>
          <w:sz w:val="28"/>
          <w:szCs w:val="28"/>
          <w:rtl/>
        </w:rPr>
        <w:t>العربية</w:t>
      </w:r>
    </w:p>
    <w:p w:rsidR="00574F47" w:rsidRDefault="00574F47" w:rsidP="009A2C20">
      <w:pPr>
        <w:jc w:val="center"/>
        <w:rPr>
          <w:rtl/>
        </w:rPr>
      </w:pPr>
      <w:r>
        <w:rPr>
          <w:rFonts w:cs="PT Bold Heading" w:hint="cs"/>
          <w:sz w:val="28"/>
          <w:szCs w:val="28"/>
          <w:rtl/>
        </w:rPr>
        <w:t xml:space="preserve">الشعبة </w:t>
      </w:r>
      <w:r>
        <w:rPr>
          <w:rFonts w:cs="Diwani Outline Shaded" w:hint="cs"/>
          <w:sz w:val="40"/>
          <w:szCs w:val="40"/>
          <w:rtl/>
        </w:rPr>
        <w:t>اللغوية</w:t>
      </w:r>
      <w:r>
        <w:rPr>
          <w:rFonts w:hint="cs"/>
          <w:sz w:val="28"/>
          <w:szCs w:val="28"/>
          <w:rtl/>
        </w:rPr>
        <w:t xml:space="preserve">- </w:t>
      </w:r>
      <w:r w:rsidRPr="00345CC4">
        <w:rPr>
          <w:rFonts w:cs="PT Bold Heading" w:hint="cs"/>
          <w:sz w:val="28"/>
          <w:szCs w:val="28"/>
          <w:rtl/>
        </w:rPr>
        <w:t xml:space="preserve"> العام الدراس</w:t>
      </w:r>
      <w:r>
        <w:rPr>
          <w:rFonts w:cs="PT Bold Heading" w:hint="cs"/>
          <w:sz w:val="28"/>
          <w:szCs w:val="28"/>
          <w:rtl/>
        </w:rPr>
        <w:t>ـــــ</w:t>
      </w:r>
      <w:r w:rsidRPr="00345CC4">
        <w:rPr>
          <w:rFonts w:cs="PT Bold Heading" w:hint="cs"/>
          <w:sz w:val="28"/>
          <w:szCs w:val="28"/>
          <w:rtl/>
        </w:rPr>
        <w:t>ي</w:t>
      </w:r>
      <w:r>
        <w:rPr>
          <w:rFonts w:cs="PT Bold Heading" w:hint="cs"/>
          <w:sz w:val="28"/>
          <w:szCs w:val="28"/>
          <w:rtl/>
        </w:rPr>
        <w:t>20</w:t>
      </w:r>
      <w:r w:rsidR="00DE000E">
        <w:rPr>
          <w:rFonts w:cs="PT Bold Heading" w:hint="cs"/>
          <w:sz w:val="28"/>
          <w:szCs w:val="28"/>
          <w:rtl/>
        </w:rPr>
        <w:t>2</w:t>
      </w:r>
      <w:r w:rsidR="009A2C20">
        <w:rPr>
          <w:rFonts w:cs="PT Bold Heading" w:hint="cs"/>
          <w:sz w:val="28"/>
          <w:szCs w:val="28"/>
          <w:rtl/>
        </w:rPr>
        <w:t xml:space="preserve">4 </w:t>
      </w:r>
      <w:r>
        <w:rPr>
          <w:rFonts w:cs="PT Bold Heading" w:hint="cs"/>
          <w:sz w:val="28"/>
          <w:szCs w:val="28"/>
          <w:rtl/>
        </w:rPr>
        <w:t>/20</w:t>
      </w:r>
      <w:r w:rsidR="009A3DF4">
        <w:rPr>
          <w:rFonts w:cs="PT Bold Heading" w:hint="cs"/>
          <w:sz w:val="28"/>
          <w:szCs w:val="28"/>
          <w:rtl/>
        </w:rPr>
        <w:t>2</w:t>
      </w:r>
      <w:r w:rsidR="009A2C20">
        <w:rPr>
          <w:rFonts w:cs="PT Bold Heading" w:hint="cs"/>
          <w:sz w:val="28"/>
          <w:szCs w:val="28"/>
          <w:rtl/>
        </w:rPr>
        <w:t>5</w:t>
      </w:r>
    </w:p>
    <w:tbl>
      <w:tblPr>
        <w:bidiVisual/>
        <w:tblW w:w="102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216"/>
        <w:gridCol w:w="4536"/>
        <w:gridCol w:w="1702"/>
        <w:gridCol w:w="760"/>
      </w:tblGrid>
      <w:tr w:rsidR="00574F47" w:rsidRPr="00872B95" w:rsidTr="0004156F">
        <w:tc>
          <w:tcPr>
            <w:tcW w:w="992" w:type="dxa"/>
            <w:shd w:val="clear" w:color="auto" w:fill="E0E0E0"/>
          </w:tcPr>
          <w:p w:rsidR="00574F47" w:rsidRPr="00872B95" w:rsidRDefault="00574F47" w:rsidP="00706462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872B95">
              <w:rPr>
                <w:rFonts w:cs="Simplified Arabic" w:hint="cs"/>
                <w:sz w:val="28"/>
                <w:szCs w:val="28"/>
                <w:rtl/>
              </w:rPr>
              <w:t>اليوم</w:t>
            </w:r>
          </w:p>
        </w:tc>
        <w:tc>
          <w:tcPr>
            <w:tcW w:w="2216" w:type="dxa"/>
            <w:shd w:val="clear" w:color="auto" w:fill="E0E0E0"/>
          </w:tcPr>
          <w:p w:rsidR="00574F47" w:rsidRPr="00872B95" w:rsidRDefault="00574F47" w:rsidP="00706462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872B95">
              <w:rPr>
                <w:rFonts w:cs="Simplified Arabic" w:hint="cs"/>
                <w:sz w:val="28"/>
                <w:szCs w:val="28"/>
                <w:rtl/>
              </w:rPr>
              <w:t>المدرس</w:t>
            </w:r>
          </w:p>
        </w:tc>
        <w:tc>
          <w:tcPr>
            <w:tcW w:w="4536" w:type="dxa"/>
            <w:shd w:val="clear" w:color="auto" w:fill="E0E0E0"/>
          </w:tcPr>
          <w:p w:rsidR="00574F47" w:rsidRPr="00872B95" w:rsidRDefault="00574F47" w:rsidP="00706462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872B95">
              <w:rPr>
                <w:rFonts w:cs="Simplified Arabic" w:hint="cs"/>
                <w:sz w:val="28"/>
                <w:szCs w:val="28"/>
                <w:rtl/>
              </w:rPr>
              <w:t>المقرر</w:t>
            </w:r>
          </w:p>
        </w:tc>
        <w:tc>
          <w:tcPr>
            <w:tcW w:w="1702" w:type="dxa"/>
            <w:shd w:val="clear" w:color="auto" w:fill="E0E0E0"/>
          </w:tcPr>
          <w:p w:rsidR="00574F47" w:rsidRPr="00872B95" w:rsidRDefault="00574F47" w:rsidP="00706462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872B95">
              <w:rPr>
                <w:rFonts w:cs="Simplified Arabic" w:hint="cs"/>
                <w:sz w:val="28"/>
                <w:szCs w:val="28"/>
                <w:rtl/>
              </w:rPr>
              <w:t>التوقيت</w:t>
            </w:r>
          </w:p>
        </w:tc>
        <w:tc>
          <w:tcPr>
            <w:tcW w:w="760" w:type="dxa"/>
            <w:shd w:val="clear" w:color="auto" w:fill="E0E0E0"/>
          </w:tcPr>
          <w:p w:rsidR="00574F47" w:rsidRPr="00872B95" w:rsidRDefault="00574F47" w:rsidP="00706462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872B95">
              <w:rPr>
                <w:rFonts w:cs="Simplified Arabic" w:hint="cs"/>
                <w:sz w:val="28"/>
                <w:szCs w:val="28"/>
                <w:rtl/>
              </w:rPr>
              <w:t>القاعة</w:t>
            </w:r>
          </w:p>
        </w:tc>
      </w:tr>
      <w:tr w:rsidR="005C689F" w:rsidRPr="00872B95" w:rsidTr="0004156F">
        <w:trPr>
          <w:trHeight w:val="536"/>
        </w:trPr>
        <w:tc>
          <w:tcPr>
            <w:tcW w:w="992" w:type="dxa"/>
          </w:tcPr>
          <w:p w:rsidR="005C689F" w:rsidRPr="00872B95" w:rsidRDefault="005C689F" w:rsidP="0070646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E6A76">
              <w:rPr>
                <w:rFonts w:cs="Simplified Arabic"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2216" w:type="dxa"/>
          </w:tcPr>
          <w:p w:rsidR="005C689F" w:rsidRPr="00B165BE" w:rsidRDefault="005C689F" w:rsidP="00706462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د. جودت ابراهيم</w:t>
            </w:r>
          </w:p>
        </w:tc>
        <w:tc>
          <w:tcPr>
            <w:tcW w:w="4536" w:type="dxa"/>
          </w:tcPr>
          <w:p w:rsidR="005C689F" w:rsidRPr="00AA75FD" w:rsidRDefault="005C689F" w:rsidP="00706462">
            <w:pPr>
              <w:jc w:val="center"/>
              <w:rPr>
                <w:rFonts w:cs="Simplified Arabic"/>
                <w:rtl/>
              </w:rPr>
            </w:pPr>
            <w:r w:rsidRPr="00323FDC">
              <w:rPr>
                <w:rFonts w:cs="Simplified Arabic" w:hint="cs"/>
                <w:rtl/>
              </w:rPr>
              <w:t>مشروع البحث العلمي</w:t>
            </w:r>
            <w:r w:rsidRPr="00AA75FD">
              <w:rPr>
                <w:rFonts w:cs="Simplified Arabic" w:hint="cs"/>
                <w:rtl/>
              </w:rPr>
              <w:t xml:space="preserve"> (ن)</w:t>
            </w:r>
          </w:p>
        </w:tc>
        <w:tc>
          <w:tcPr>
            <w:tcW w:w="1702" w:type="dxa"/>
          </w:tcPr>
          <w:p w:rsidR="005C689F" w:rsidRPr="00B165BE" w:rsidRDefault="009A2C20" w:rsidP="00706462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8-10</w:t>
            </w:r>
          </w:p>
        </w:tc>
        <w:tc>
          <w:tcPr>
            <w:tcW w:w="760" w:type="dxa"/>
          </w:tcPr>
          <w:p w:rsidR="005C689F" w:rsidRPr="00872B95" w:rsidRDefault="005C689F" w:rsidP="00706462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AA75FD" w:rsidRPr="00872B95" w:rsidTr="0004156F">
        <w:trPr>
          <w:trHeight w:val="568"/>
        </w:trPr>
        <w:tc>
          <w:tcPr>
            <w:tcW w:w="992" w:type="dxa"/>
            <w:vMerge w:val="restart"/>
          </w:tcPr>
          <w:p w:rsidR="00AA75FD" w:rsidRPr="00872B95" w:rsidRDefault="00AA75FD" w:rsidP="00706462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2216" w:type="dxa"/>
          </w:tcPr>
          <w:p w:rsidR="00AA75FD" w:rsidRDefault="009A2C20" w:rsidP="00706462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د. أمينة أيوبي</w:t>
            </w:r>
          </w:p>
        </w:tc>
        <w:tc>
          <w:tcPr>
            <w:tcW w:w="4536" w:type="dxa"/>
          </w:tcPr>
          <w:p w:rsidR="00AA75FD" w:rsidRPr="00AA75FD" w:rsidRDefault="009A2C20" w:rsidP="00706462">
            <w:pPr>
              <w:jc w:val="center"/>
              <w:rPr>
                <w:rFonts w:cs="Simplified Arabic"/>
                <w:rtl/>
              </w:rPr>
            </w:pPr>
            <w:r w:rsidRPr="00323FDC">
              <w:rPr>
                <w:rFonts w:cs="Simplified Arabic" w:hint="cs"/>
                <w:rtl/>
              </w:rPr>
              <w:t>دراسات في اللسانيات وفقه اللغة (ن</w:t>
            </w:r>
            <w:r w:rsidRPr="00AA75FD">
              <w:rPr>
                <w:rFonts w:cs="Simplified Arabic" w:hint="cs"/>
                <w:rtl/>
              </w:rPr>
              <w:t>+ع)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A75FD" w:rsidRPr="00B165BE" w:rsidRDefault="00AA75FD" w:rsidP="00706462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8-10</w:t>
            </w:r>
          </w:p>
        </w:tc>
        <w:tc>
          <w:tcPr>
            <w:tcW w:w="760" w:type="dxa"/>
          </w:tcPr>
          <w:p w:rsidR="00AA75FD" w:rsidRPr="00872B95" w:rsidRDefault="00AA75FD" w:rsidP="00706462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AA75FD" w:rsidRPr="00872B95" w:rsidTr="0004156F">
        <w:trPr>
          <w:trHeight w:val="568"/>
        </w:trPr>
        <w:tc>
          <w:tcPr>
            <w:tcW w:w="992" w:type="dxa"/>
            <w:vMerge/>
          </w:tcPr>
          <w:p w:rsidR="00AA75FD" w:rsidRDefault="00AA75FD" w:rsidP="00706462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2216" w:type="dxa"/>
          </w:tcPr>
          <w:p w:rsidR="00AA75FD" w:rsidRPr="00B165BE" w:rsidRDefault="009A2C20" w:rsidP="00706462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B165BE">
              <w:rPr>
                <w:rFonts w:cs="Simplified Arabic" w:hint="cs"/>
                <w:sz w:val="28"/>
                <w:szCs w:val="28"/>
                <w:rtl/>
              </w:rPr>
              <w:t>د. سمير معلوف</w:t>
            </w:r>
          </w:p>
        </w:tc>
        <w:tc>
          <w:tcPr>
            <w:tcW w:w="4536" w:type="dxa"/>
          </w:tcPr>
          <w:p w:rsidR="00AA75FD" w:rsidRPr="00323FDC" w:rsidRDefault="00AA75FD" w:rsidP="00706462">
            <w:pPr>
              <w:jc w:val="center"/>
              <w:rPr>
                <w:rFonts w:cs="Simplified Arabic"/>
                <w:rtl/>
              </w:rPr>
            </w:pPr>
            <w:r w:rsidRPr="00AA75FD">
              <w:rPr>
                <w:rFonts w:cs="Simplified Arabic" w:hint="cs"/>
                <w:rtl/>
              </w:rPr>
              <w:t>دراسات أدبية وبلاغية (</w:t>
            </w:r>
            <w:r w:rsidR="009A2C20">
              <w:rPr>
                <w:rFonts w:cs="Simplified Arabic" w:hint="cs"/>
                <w:rtl/>
              </w:rPr>
              <w:t>ن</w:t>
            </w:r>
            <w:r w:rsidRPr="00AA75FD">
              <w:rPr>
                <w:rFonts w:cs="Simplified Arabic" w:hint="cs"/>
                <w:rtl/>
              </w:rPr>
              <w:t>)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A75FD" w:rsidRDefault="00AA75FD" w:rsidP="00706462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10-</w:t>
            </w:r>
            <w:r w:rsidR="005334DD">
              <w:rPr>
                <w:rFonts w:cs="Simplified Arabic" w:hint="cs"/>
                <w:rtl/>
              </w:rPr>
              <w:t>11:30</w:t>
            </w:r>
          </w:p>
        </w:tc>
        <w:tc>
          <w:tcPr>
            <w:tcW w:w="760" w:type="dxa"/>
          </w:tcPr>
          <w:p w:rsidR="00AA75FD" w:rsidRPr="00872B95" w:rsidRDefault="00AA75FD" w:rsidP="00706462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AA75FD" w:rsidRPr="00872B95" w:rsidTr="0004156F">
        <w:trPr>
          <w:trHeight w:val="568"/>
        </w:trPr>
        <w:tc>
          <w:tcPr>
            <w:tcW w:w="992" w:type="dxa"/>
            <w:vMerge/>
          </w:tcPr>
          <w:p w:rsidR="00AA75FD" w:rsidRDefault="00AA75FD" w:rsidP="00706462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2216" w:type="dxa"/>
          </w:tcPr>
          <w:p w:rsidR="00AA75FD" w:rsidRPr="00AA75FD" w:rsidRDefault="009A2C20" w:rsidP="00706462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د. أمينة أيوبي</w:t>
            </w:r>
          </w:p>
        </w:tc>
        <w:tc>
          <w:tcPr>
            <w:tcW w:w="4536" w:type="dxa"/>
          </w:tcPr>
          <w:p w:rsidR="00AA75FD" w:rsidRPr="00323FDC" w:rsidRDefault="009A2C20" w:rsidP="00706462">
            <w:pPr>
              <w:jc w:val="center"/>
              <w:rPr>
                <w:rFonts w:cs="Simplified Arabic"/>
                <w:rtl/>
              </w:rPr>
            </w:pPr>
            <w:r w:rsidRPr="00323FDC">
              <w:rPr>
                <w:rFonts w:cs="Simplified Arabic" w:hint="cs"/>
                <w:rtl/>
              </w:rPr>
              <w:t>دراسات نحوية وصرفية</w:t>
            </w:r>
            <w:r w:rsidR="00B36AD2">
              <w:rPr>
                <w:rFonts w:cs="Simplified Arabic" w:hint="cs"/>
                <w:rtl/>
              </w:rPr>
              <w:t xml:space="preserve"> </w:t>
            </w:r>
            <w:r w:rsidRPr="00323FDC">
              <w:rPr>
                <w:rFonts w:cs="Simplified Arabic" w:hint="cs"/>
                <w:rtl/>
              </w:rPr>
              <w:t>(تحليل نصوص نحوية) (ن)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A75FD" w:rsidRDefault="00AA75FD" w:rsidP="00706462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1</w:t>
            </w:r>
            <w:r w:rsidR="005334DD">
              <w:rPr>
                <w:rFonts w:cs="Simplified Arabic" w:hint="cs"/>
                <w:rtl/>
              </w:rPr>
              <w:t>1:30</w:t>
            </w:r>
            <w:r>
              <w:rPr>
                <w:rFonts w:cs="Simplified Arabic" w:hint="cs"/>
                <w:rtl/>
              </w:rPr>
              <w:t>-12:30</w:t>
            </w:r>
          </w:p>
        </w:tc>
        <w:tc>
          <w:tcPr>
            <w:tcW w:w="760" w:type="dxa"/>
          </w:tcPr>
          <w:p w:rsidR="00AA75FD" w:rsidRPr="00872B95" w:rsidRDefault="00AA75FD" w:rsidP="00706462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334DD" w:rsidRPr="00872B95" w:rsidTr="0004156F">
        <w:trPr>
          <w:trHeight w:val="613"/>
        </w:trPr>
        <w:tc>
          <w:tcPr>
            <w:tcW w:w="992" w:type="dxa"/>
            <w:vMerge w:val="restart"/>
          </w:tcPr>
          <w:p w:rsidR="005334DD" w:rsidRPr="00872B95" w:rsidRDefault="005334DD" w:rsidP="00706462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872B95">
              <w:rPr>
                <w:rFonts w:cs="Simplified Arabic"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2216" w:type="dxa"/>
          </w:tcPr>
          <w:p w:rsidR="005334DD" w:rsidRPr="00B165BE" w:rsidRDefault="005334DD" w:rsidP="00706462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د. سوسن لبابيدي</w:t>
            </w:r>
          </w:p>
        </w:tc>
        <w:tc>
          <w:tcPr>
            <w:tcW w:w="4536" w:type="dxa"/>
          </w:tcPr>
          <w:p w:rsidR="005334DD" w:rsidRPr="00AA75FD" w:rsidRDefault="005334DD" w:rsidP="00706462">
            <w:pPr>
              <w:jc w:val="center"/>
              <w:rPr>
                <w:rFonts w:cs="Simplified Arabic"/>
                <w:rtl/>
              </w:rPr>
            </w:pPr>
            <w:r w:rsidRPr="00AA75FD">
              <w:rPr>
                <w:rFonts w:cs="Simplified Arabic" w:hint="cs"/>
                <w:rtl/>
              </w:rPr>
              <w:t>دراسات أدبية وبلاغية (</w:t>
            </w:r>
            <w:r>
              <w:rPr>
                <w:rFonts w:cs="Simplified Arabic" w:hint="cs"/>
                <w:rtl/>
              </w:rPr>
              <w:t>ن</w:t>
            </w:r>
            <w:r w:rsidRPr="00AA75FD">
              <w:rPr>
                <w:rFonts w:cs="Simplified Arabic" w:hint="cs"/>
                <w:rtl/>
              </w:rPr>
              <w:t>)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334DD" w:rsidRDefault="005334DD" w:rsidP="00706462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9:30-11</w:t>
            </w:r>
          </w:p>
        </w:tc>
        <w:tc>
          <w:tcPr>
            <w:tcW w:w="760" w:type="dxa"/>
          </w:tcPr>
          <w:p w:rsidR="005334DD" w:rsidRPr="00872B95" w:rsidRDefault="005334DD" w:rsidP="00706462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334DD" w:rsidRPr="00872B95" w:rsidTr="0004156F">
        <w:trPr>
          <w:trHeight w:val="613"/>
        </w:trPr>
        <w:tc>
          <w:tcPr>
            <w:tcW w:w="992" w:type="dxa"/>
            <w:vMerge/>
          </w:tcPr>
          <w:p w:rsidR="005334DD" w:rsidRPr="00872B95" w:rsidRDefault="005334DD" w:rsidP="00706462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2216" w:type="dxa"/>
          </w:tcPr>
          <w:p w:rsidR="005334DD" w:rsidRPr="00B165BE" w:rsidRDefault="005334DD" w:rsidP="00706462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B165BE">
              <w:rPr>
                <w:rFonts w:cs="Simplified Arabic" w:hint="cs"/>
                <w:sz w:val="28"/>
                <w:szCs w:val="28"/>
                <w:rtl/>
              </w:rPr>
              <w:t>د. أحمد حسن</w:t>
            </w:r>
          </w:p>
        </w:tc>
        <w:tc>
          <w:tcPr>
            <w:tcW w:w="4536" w:type="dxa"/>
          </w:tcPr>
          <w:p w:rsidR="005334DD" w:rsidRPr="00AA75FD" w:rsidRDefault="005334DD" w:rsidP="00706462">
            <w:pPr>
              <w:jc w:val="center"/>
              <w:rPr>
                <w:rFonts w:cs="Simplified Arabic"/>
                <w:rtl/>
              </w:rPr>
            </w:pPr>
            <w:r w:rsidRPr="00AA75FD">
              <w:rPr>
                <w:rFonts w:cs="Simplified Arabic" w:hint="cs"/>
                <w:rtl/>
              </w:rPr>
              <w:t>دراسات لغوية بلغة أجنبية- انكليزي (ن)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334DD" w:rsidRDefault="005334DD" w:rsidP="00706462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11-13</w:t>
            </w:r>
          </w:p>
        </w:tc>
        <w:tc>
          <w:tcPr>
            <w:tcW w:w="760" w:type="dxa"/>
          </w:tcPr>
          <w:p w:rsidR="005334DD" w:rsidRPr="00872B95" w:rsidRDefault="005334DD" w:rsidP="00706462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334DD" w:rsidRPr="00872B95" w:rsidTr="0004156F">
        <w:trPr>
          <w:trHeight w:val="613"/>
        </w:trPr>
        <w:tc>
          <w:tcPr>
            <w:tcW w:w="992" w:type="dxa"/>
            <w:vMerge/>
          </w:tcPr>
          <w:p w:rsidR="005334DD" w:rsidRPr="00872B95" w:rsidRDefault="005334DD" w:rsidP="00706462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2216" w:type="dxa"/>
          </w:tcPr>
          <w:p w:rsidR="005334DD" w:rsidRPr="00B165BE" w:rsidRDefault="005334DD" w:rsidP="00706462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د. سونيا عطية</w:t>
            </w:r>
          </w:p>
        </w:tc>
        <w:tc>
          <w:tcPr>
            <w:tcW w:w="4536" w:type="dxa"/>
          </w:tcPr>
          <w:p w:rsidR="005334DD" w:rsidRPr="00323FDC" w:rsidRDefault="005334DD" w:rsidP="00706462">
            <w:pPr>
              <w:jc w:val="center"/>
              <w:rPr>
                <w:rFonts w:cs="Simplified Arabic"/>
                <w:rtl/>
              </w:rPr>
            </w:pPr>
            <w:r w:rsidRPr="00AA75FD">
              <w:rPr>
                <w:rFonts w:cs="Simplified Arabic" w:hint="cs"/>
                <w:rtl/>
              </w:rPr>
              <w:t>دراسات لغوية بلغة أجنبية- فرنسي (ن)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334DD" w:rsidRPr="00B165BE" w:rsidRDefault="005334DD" w:rsidP="00706462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11-13</w:t>
            </w:r>
          </w:p>
        </w:tc>
        <w:tc>
          <w:tcPr>
            <w:tcW w:w="760" w:type="dxa"/>
          </w:tcPr>
          <w:p w:rsidR="005334DD" w:rsidRPr="00872B95" w:rsidRDefault="005334DD" w:rsidP="00706462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334DD" w:rsidRPr="00872B95" w:rsidTr="0004156F">
        <w:trPr>
          <w:trHeight w:val="565"/>
        </w:trPr>
        <w:tc>
          <w:tcPr>
            <w:tcW w:w="992" w:type="dxa"/>
            <w:vMerge w:val="restart"/>
          </w:tcPr>
          <w:p w:rsidR="005334DD" w:rsidRDefault="005334DD" w:rsidP="00706462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2216" w:type="dxa"/>
          </w:tcPr>
          <w:p w:rsidR="005334DD" w:rsidRPr="00B165BE" w:rsidRDefault="005334DD" w:rsidP="00706462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د. منار العيسى</w:t>
            </w:r>
          </w:p>
        </w:tc>
        <w:tc>
          <w:tcPr>
            <w:tcW w:w="4536" w:type="dxa"/>
          </w:tcPr>
          <w:p w:rsidR="005334DD" w:rsidRPr="00323FDC" w:rsidRDefault="005334DD" w:rsidP="00706462">
            <w:pPr>
              <w:jc w:val="center"/>
              <w:rPr>
                <w:rFonts w:cs="Simplified Arabic"/>
                <w:rtl/>
              </w:rPr>
            </w:pPr>
            <w:r w:rsidRPr="00AA75FD">
              <w:rPr>
                <w:rFonts w:cs="Simplified Arabic" w:hint="cs"/>
                <w:rtl/>
              </w:rPr>
              <w:t>دراسات أدبية وبلاغية (</w:t>
            </w:r>
            <w:r>
              <w:rPr>
                <w:rFonts w:cs="Simplified Arabic" w:hint="cs"/>
                <w:rtl/>
              </w:rPr>
              <w:t>ع</w:t>
            </w:r>
            <w:r w:rsidRPr="00AA75FD">
              <w:rPr>
                <w:rFonts w:cs="Simplified Arabic" w:hint="cs"/>
                <w:rtl/>
              </w:rPr>
              <w:t>)</w:t>
            </w:r>
          </w:p>
        </w:tc>
        <w:tc>
          <w:tcPr>
            <w:tcW w:w="1702" w:type="dxa"/>
          </w:tcPr>
          <w:p w:rsidR="005334DD" w:rsidRDefault="005334DD" w:rsidP="00706462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8-9</w:t>
            </w:r>
          </w:p>
        </w:tc>
        <w:tc>
          <w:tcPr>
            <w:tcW w:w="760" w:type="dxa"/>
          </w:tcPr>
          <w:p w:rsidR="005334DD" w:rsidRPr="00872B95" w:rsidRDefault="005334DD" w:rsidP="00706462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334DD" w:rsidRPr="00872B95" w:rsidTr="0004156F">
        <w:trPr>
          <w:trHeight w:val="565"/>
        </w:trPr>
        <w:tc>
          <w:tcPr>
            <w:tcW w:w="992" w:type="dxa"/>
            <w:vMerge/>
          </w:tcPr>
          <w:p w:rsidR="005334DD" w:rsidRDefault="005334DD" w:rsidP="00706462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2216" w:type="dxa"/>
          </w:tcPr>
          <w:p w:rsidR="005334DD" w:rsidRPr="00B165BE" w:rsidRDefault="005334DD" w:rsidP="00706462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B165BE">
              <w:rPr>
                <w:rFonts w:cs="Simplified Arabic" w:hint="cs"/>
                <w:sz w:val="28"/>
                <w:szCs w:val="28"/>
                <w:rtl/>
              </w:rPr>
              <w:t>د. عصام الكوسى</w:t>
            </w:r>
          </w:p>
        </w:tc>
        <w:tc>
          <w:tcPr>
            <w:tcW w:w="4536" w:type="dxa"/>
          </w:tcPr>
          <w:p w:rsidR="005334DD" w:rsidRPr="00323FDC" w:rsidRDefault="005334DD" w:rsidP="00706462">
            <w:pPr>
              <w:jc w:val="center"/>
              <w:rPr>
                <w:rFonts w:cs="Simplified Arabic"/>
                <w:rtl/>
              </w:rPr>
            </w:pPr>
            <w:r w:rsidRPr="00323FDC">
              <w:rPr>
                <w:rFonts w:cs="Simplified Arabic" w:hint="cs"/>
                <w:rtl/>
              </w:rPr>
              <w:t>دراسات نحوية وصرفية</w:t>
            </w:r>
            <w:r w:rsidR="00B36AD2">
              <w:rPr>
                <w:rFonts w:cs="Simplified Arabic" w:hint="cs"/>
                <w:rtl/>
              </w:rPr>
              <w:t xml:space="preserve"> </w:t>
            </w:r>
            <w:r w:rsidRPr="00323FDC">
              <w:rPr>
                <w:rFonts w:cs="Simplified Arabic" w:hint="cs"/>
                <w:rtl/>
              </w:rPr>
              <w:t>(تحليل نصوص نحوية) (ن</w:t>
            </w:r>
            <w:r>
              <w:rPr>
                <w:rFonts w:cs="Simplified Arabic" w:hint="cs"/>
                <w:rtl/>
              </w:rPr>
              <w:t>+ع</w:t>
            </w:r>
            <w:r w:rsidRPr="00323FDC">
              <w:rPr>
                <w:rFonts w:cs="Simplified Arabic" w:hint="cs"/>
                <w:rtl/>
              </w:rPr>
              <w:t>)</w:t>
            </w:r>
          </w:p>
        </w:tc>
        <w:tc>
          <w:tcPr>
            <w:tcW w:w="1702" w:type="dxa"/>
          </w:tcPr>
          <w:p w:rsidR="005334DD" w:rsidRDefault="005334DD" w:rsidP="00706462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10-13</w:t>
            </w:r>
          </w:p>
        </w:tc>
        <w:tc>
          <w:tcPr>
            <w:tcW w:w="760" w:type="dxa"/>
          </w:tcPr>
          <w:p w:rsidR="005334DD" w:rsidRPr="00872B95" w:rsidRDefault="005334DD" w:rsidP="00706462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C689F" w:rsidRPr="00872B95" w:rsidTr="0004156F">
        <w:trPr>
          <w:trHeight w:val="565"/>
        </w:trPr>
        <w:tc>
          <w:tcPr>
            <w:tcW w:w="992" w:type="dxa"/>
            <w:vMerge w:val="restart"/>
          </w:tcPr>
          <w:p w:rsidR="005C689F" w:rsidRPr="00872B95" w:rsidRDefault="005C689F" w:rsidP="00706462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2216" w:type="dxa"/>
          </w:tcPr>
          <w:p w:rsidR="005C689F" w:rsidRPr="00B165BE" w:rsidRDefault="005C689F" w:rsidP="00706462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B165BE">
              <w:rPr>
                <w:rFonts w:cs="Simplified Arabic" w:hint="cs"/>
                <w:sz w:val="28"/>
                <w:szCs w:val="28"/>
                <w:rtl/>
              </w:rPr>
              <w:t>د. وصال الحميد</w:t>
            </w:r>
          </w:p>
        </w:tc>
        <w:tc>
          <w:tcPr>
            <w:tcW w:w="4536" w:type="dxa"/>
          </w:tcPr>
          <w:p w:rsidR="005C689F" w:rsidRPr="00323FDC" w:rsidRDefault="0004156F" w:rsidP="00706462">
            <w:pPr>
              <w:jc w:val="center"/>
              <w:rPr>
                <w:rFonts w:cs="Simplified Arabic"/>
                <w:rtl/>
              </w:rPr>
            </w:pPr>
            <w:r w:rsidRPr="00323FDC">
              <w:rPr>
                <w:rFonts w:cs="Simplified Arabic" w:hint="cs"/>
                <w:rtl/>
              </w:rPr>
              <w:t>دراسات في اللسانيات وفقه اللغة (ن</w:t>
            </w:r>
            <w:r w:rsidRPr="00AA75FD">
              <w:rPr>
                <w:rFonts w:cs="Simplified Arabic" w:hint="cs"/>
                <w:rtl/>
              </w:rPr>
              <w:t>+ع)</w:t>
            </w:r>
          </w:p>
        </w:tc>
        <w:tc>
          <w:tcPr>
            <w:tcW w:w="1702" w:type="dxa"/>
          </w:tcPr>
          <w:p w:rsidR="005C689F" w:rsidRPr="00B165BE" w:rsidRDefault="0004156F" w:rsidP="00706462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10-12</w:t>
            </w:r>
          </w:p>
        </w:tc>
        <w:tc>
          <w:tcPr>
            <w:tcW w:w="760" w:type="dxa"/>
          </w:tcPr>
          <w:p w:rsidR="005C689F" w:rsidRPr="00872B95" w:rsidRDefault="005C689F" w:rsidP="00706462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1B2501" w:rsidRPr="00872B95" w:rsidTr="0004156F">
        <w:trPr>
          <w:trHeight w:val="565"/>
        </w:trPr>
        <w:tc>
          <w:tcPr>
            <w:tcW w:w="992" w:type="dxa"/>
            <w:vMerge/>
          </w:tcPr>
          <w:p w:rsidR="001B2501" w:rsidRPr="00872B95" w:rsidRDefault="001B2501" w:rsidP="00706462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2216" w:type="dxa"/>
          </w:tcPr>
          <w:p w:rsidR="001B2501" w:rsidRPr="00B165BE" w:rsidRDefault="005C689F" w:rsidP="00706462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B165BE">
              <w:rPr>
                <w:rFonts w:cs="Simplified Arabic" w:hint="cs"/>
                <w:sz w:val="28"/>
                <w:szCs w:val="28"/>
                <w:rtl/>
              </w:rPr>
              <w:t>د. وصال الحميد</w:t>
            </w:r>
          </w:p>
        </w:tc>
        <w:tc>
          <w:tcPr>
            <w:tcW w:w="4536" w:type="dxa"/>
          </w:tcPr>
          <w:p w:rsidR="001B2501" w:rsidRPr="00323FDC" w:rsidRDefault="0004156F" w:rsidP="00706462">
            <w:pPr>
              <w:jc w:val="center"/>
              <w:rPr>
                <w:rFonts w:cs="Simplified Arabic"/>
                <w:rtl/>
              </w:rPr>
            </w:pPr>
            <w:r w:rsidRPr="00323FDC">
              <w:rPr>
                <w:rFonts w:cs="Simplified Arabic" w:hint="cs"/>
                <w:rtl/>
              </w:rPr>
              <w:t>مشروع البحث العلمي</w:t>
            </w:r>
            <w:r w:rsidRPr="00AA75FD">
              <w:rPr>
                <w:rFonts w:cs="Simplified Arabic" w:hint="cs"/>
                <w:rtl/>
              </w:rPr>
              <w:t xml:space="preserve"> (</w:t>
            </w:r>
            <w:r w:rsidR="00182C3A">
              <w:rPr>
                <w:rFonts w:cs="Simplified Arabic" w:hint="cs"/>
                <w:rtl/>
              </w:rPr>
              <w:t>ع</w:t>
            </w:r>
            <w:r w:rsidRPr="00AA75FD">
              <w:rPr>
                <w:rFonts w:cs="Simplified Arabic" w:hint="cs"/>
                <w:rtl/>
              </w:rPr>
              <w:t>)</w:t>
            </w:r>
          </w:p>
        </w:tc>
        <w:tc>
          <w:tcPr>
            <w:tcW w:w="1702" w:type="dxa"/>
          </w:tcPr>
          <w:p w:rsidR="001B2501" w:rsidRPr="00B165BE" w:rsidRDefault="0004156F" w:rsidP="00706462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12-13</w:t>
            </w:r>
          </w:p>
        </w:tc>
        <w:tc>
          <w:tcPr>
            <w:tcW w:w="760" w:type="dxa"/>
          </w:tcPr>
          <w:p w:rsidR="001B2501" w:rsidRPr="00872B95" w:rsidRDefault="001B2501" w:rsidP="00706462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343BCB" w:rsidRDefault="00343BCB" w:rsidP="00B96485">
      <w:pPr>
        <w:jc w:val="lowKashida"/>
        <w:rPr>
          <w:rFonts w:ascii="Arial" w:hAnsi="Arial" w:cs="Simplified Arabic"/>
          <w:b/>
          <w:bCs/>
          <w:rtl/>
        </w:rPr>
      </w:pPr>
    </w:p>
    <w:p w:rsidR="009A2C20" w:rsidRPr="00D12575" w:rsidRDefault="009A2C20" w:rsidP="009A2C20">
      <w:pPr>
        <w:rPr>
          <w:rFonts w:ascii="Arial" w:hAnsi="Arial" w:cs="Simplified Arabic"/>
          <w:b/>
          <w:bCs/>
          <w:rtl/>
        </w:rPr>
      </w:pPr>
      <w:r w:rsidRPr="000017BE">
        <w:rPr>
          <w:rFonts w:ascii="Arial" w:hAnsi="Arial" w:cs="Simplified Arabic" w:hint="cs"/>
          <w:b/>
          <w:bCs/>
          <w:rtl/>
        </w:rPr>
        <w:t xml:space="preserve">رئيس شعبة الدراسات العليا   </w:t>
      </w:r>
      <w:r>
        <w:rPr>
          <w:rFonts w:ascii="Arial" w:hAnsi="Arial" w:cs="Simplified Arabic" w:hint="cs"/>
          <w:b/>
          <w:bCs/>
          <w:rtl/>
        </w:rPr>
        <w:t xml:space="preserve">            </w:t>
      </w:r>
      <w:r w:rsidRPr="000017BE">
        <w:rPr>
          <w:rFonts w:ascii="Arial" w:hAnsi="Arial" w:cs="Simplified Arabic" w:hint="cs"/>
          <w:b/>
          <w:bCs/>
          <w:rtl/>
        </w:rPr>
        <w:t xml:space="preserve">رئيس الدائرة  </w:t>
      </w:r>
      <w:r>
        <w:rPr>
          <w:rFonts w:ascii="Arial" w:hAnsi="Arial" w:cs="Simplified Arabic" w:hint="cs"/>
          <w:b/>
          <w:bCs/>
          <w:rtl/>
        </w:rPr>
        <w:t xml:space="preserve">                         </w:t>
      </w:r>
      <w:r w:rsidRPr="000017BE">
        <w:rPr>
          <w:rFonts w:ascii="Arial" w:hAnsi="Arial" w:cs="Simplified Arabic" w:hint="cs"/>
          <w:b/>
          <w:bCs/>
          <w:rtl/>
        </w:rPr>
        <w:t xml:space="preserve">رئيس </w:t>
      </w:r>
      <w:r>
        <w:rPr>
          <w:rFonts w:ascii="Arial" w:hAnsi="Arial" w:cs="Simplified Arabic" w:hint="cs"/>
          <w:b/>
          <w:bCs/>
          <w:rtl/>
        </w:rPr>
        <w:t>ال</w:t>
      </w:r>
      <w:r w:rsidRPr="000017BE">
        <w:rPr>
          <w:rFonts w:ascii="Arial" w:hAnsi="Arial" w:cs="Simplified Arabic" w:hint="cs"/>
          <w:b/>
          <w:bCs/>
          <w:rtl/>
        </w:rPr>
        <w:t>قسم</w:t>
      </w:r>
    </w:p>
    <w:p w:rsidR="009A2C20" w:rsidRDefault="009A2C20" w:rsidP="009A2C20">
      <w:pPr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م. نسرين التركماني                                     هلا عاصي                                    أ.د. عصام الكوسى</w:t>
      </w:r>
    </w:p>
    <w:p w:rsidR="009A2C20" w:rsidRPr="005A23DD" w:rsidRDefault="009A2C20" w:rsidP="009A2C20">
      <w:pPr>
        <w:jc w:val="lowKashida"/>
        <w:rPr>
          <w:rFonts w:ascii="Arial" w:hAnsi="Arial" w:cs="Simplified Arabic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  </w:t>
      </w:r>
      <w:r>
        <w:rPr>
          <w:rFonts w:ascii="Arial" w:hAnsi="Arial" w:cs="Simplified Arabic" w:hint="cs"/>
          <w:b/>
          <w:bCs/>
          <w:sz w:val="22"/>
          <w:szCs w:val="22"/>
          <w:rtl/>
        </w:rPr>
        <w:t xml:space="preserve"> </w:t>
      </w:r>
    </w:p>
    <w:p w:rsidR="009A2C20" w:rsidRDefault="009A2C20" w:rsidP="009A2C20">
      <w:pPr>
        <w:jc w:val="lowKashida"/>
        <w:rPr>
          <w:rFonts w:ascii="Arial" w:hAnsi="Arial" w:cs="Simplified Arabic"/>
          <w:b/>
          <w:bCs/>
          <w:sz w:val="22"/>
          <w:szCs w:val="22"/>
          <w:rtl/>
        </w:rPr>
      </w:pPr>
      <w:r>
        <w:rPr>
          <w:rFonts w:ascii="Arial" w:hAnsi="Arial" w:cs="Simplified Arabic" w:hint="cs"/>
          <w:b/>
          <w:bCs/>
          <w:rtl/>
        </w:rPr>
        <w:t>نائب عميد الكلية للشؤون</w:t>
      </w:r>
      <w:r>
        <w:rPr>
          <w:rFonts w:ascii="Arial" w:hAnsi="Arial" w:cs="Simplified Arabic" w:hint="cs"/>
          <w:b/>
          <w:bCs/>
          <w:sz w:val="32"/>
          <w:szCs w:val="32"/>
          <w:rtl/>
        </w:rPr>
        <w:t xml:space="preserve"> </w:t>
      </w:r>
      <w:r w:rsidRPr="00AC160C">
        <w:rPr>
          <w:rFonts w:ascii="Arial" w:hAnsi="Arial" w:cs="Simplified Arabic" w:hint="cs"/>
          <w:b/>
          <w:bCs/>
          <w:rtl/>
        </w:rPr>
        <w:t>العلمية</w:t>
      </w:r>
      <w:r>
        <w:rPr>
          <w:rFonts w:ascii="Arial" w:hAnsi="Arial" w:cs="Simplified Arabic" w:hint="cs"/>
          <w:b/>
          <w:bCs/>
          <w:sz w:val="32"/>
          <w:szCs w:val="32"/>
          <w:rtl/>
        </w:rPr>
        <w:t xml:space="preserve">                   </w:t>
      </w:r>
      <w:r>
        <w:rPr>
          <w:rFonts w:ascii="Arial" w:hAnsi="Arial" w:cs="Simplified Arabic" w:hint="cs"/>
          <w:b/>
          <w:bCs/>
          <w:rtl/>
        </w:rPr>
        <w:t>نائب عميد الكلية للشؤون</w:t>
      </w:r>
      <w:r>
        <w:rPr>
          <w:rFonts w:ascii="Arial" w:hAnsi="Arial" w:cs="Simplified Arabic" w:hint="cs"/>
          <w:b/>
          <w:bCs/>
          <w:sz w:val="32"/>
          <w:szCs w:val="32"/>
          <w:rtl/>
        </w:rPr>
        <w:t xml:space="preserve"> </w:t>
      </w:r>
      <w:r w:rsidRPr="00F8774A">
        <w:rPr>
          <w:rFonts w:ascii="Arial" w:hAnsi="Arial" w:cs="Simplified Arabic" w:hint="cs"/>
          <w:b/>
          <w:bCs/>
          <w:rtl/>
        </w:rPr>
        <w:t xml:space="preserve">الإدارية </w:t>
      </w:r>
      <w:r>
        <w:rPr>
          <w:rFonts w:ascii="Arial" w:hAnsi="Arial" w:cs="Simplified Arabic" w:hint="cs"/>
          <w:b/>
          <w:bCs/>
          <w:sz w:val="32"/>
          <w:szCs w:val="32"/>
          <w:rtl/>
        </w:rPr>
        <w:t xml:space="preserve">    </w:t>
      </w:r>
      <w:r w:rsidRPr="00EE579E">
        <w:rPr>
          <w:rFonts w:ascii="Arial" w:hAnsi="Arial" w:cs="Simplified Arabic" w:hint="cs"/>
          <w:b/>
          <w:bCs/>
          <w:sz w:val="22"/>
          <w:szCs w:val="22"/>
          <w:rtl/>
        </w:rPr>
        <w:t xml:space="preserve">   </w:t>
      </w:r>
      <w:r>
        <w:rPr>
          <w:rFonts w:ascii="Arial" w:hAnsi="Arial" w:cs="Simplified Arabic" w:hint="cs"/>
          <w:b/>
          <w:bCs/>
          <w:sz w:val="22"/>
          <w:szCs w:val="22"/>
          <w:rtl/>
        </w:rPr>
        <w:t xml:space="preserve">  </w:t>
      </w:r>
      <w:r w:rsidRPr="00EE579E">
        <w:rPr>
          <w:rFonts w:ascii="Arial" w:hAnsi="Arial" w:cs="Simplified Arabic" w:hint="cs"/>
          <w:b/>
          <w:bCs/>
          <w:sz w:val="22"/>
          <w:szCs w:val="22"/>
          <w:rtl/>
        </w:rPr>
        <w:t xml:space="preserve"> </w:t>
      </w:r>
      <w:r>
        <w:rPr>
          <w:rFonts w:ascii="Arial" w:hAnsi="Arial" w:cs="Simplified Arabic" w:hint="cs"/>
          <w:b/>
          <w:bCs/>
          <w:sz w:val="22"/>
          <w:szCs w:val="22"/>
          <w:rtl/>
        </w:rPr>
        <w:t xml:space="preserve">   </w:t>
      </w:r>
    </w:p>
    <w:p w:rsidR="009A2C20" w:rsidRPr="00EE579E" w:rsidRDefault="009A2C20" w:rsidP="009A2C20">
      <w:pPr>
        <w:jc w:val="lowKashida"/>
        <w:rPr>
          <w:rFonts w:ascii="Arial" w:hAnsi="Arial" w:cs="Simplified Arabic"/>
          <w:b/>
          <w:bCs/>
          <w:sz w:val="32"/>
          <w:szCs w:val="32"/>
          <w:rtl/>
        </w:rPr>
      </w:pPr>
      <w:r>
        <w:rPr>
          <w:rFonts w:ascii="Arial" w:hAnsi="Arial" w:cs="Simplified Arabic" w:hint="cs"/>
          <w:b/>
          <w:bCs/>
          <w:sz w:val="22"/>
          <w:szCs w:val="22"/>
          <w:rtl/>
        </w:rPr>
        <w:t>د.</w:t>
      </w:r>
      <w:r w:rsidRPr="00EE579E">
        <w:rPr>
          <w:rFonts w:ascii="Arial" w:hAnsi="Arial" w:cs="Simplified Arabic" w:hint="cs"/>
          <w:b/>
          <w:bCs/>
          <w:sz w:val="22"/>
          <w:szCs w:val="22"/>
          <w:rtl/>
        </w:rPr>
        <w:t xml:space="preserve"> محي الدين </w:t>
      </w:r>
      <w:r>
        <w:rPr>
          <w:rFonts w:ascii="Arial" w:hAnsi="Arial" w:cs="Simplified Arabic" w:hint="cs"/>
          <w:b/>
          <w:bCs/>
          <w:sz w:val="22"/>
          <w:szCs w:val="22"/>
          <w:rtl/>
        </w:rPr>
        <w:t>المسدي</w:t>
      </w:r>
      <w:r w:rsidRPr="00EE579E">
        <w:rPr>
          <w:rFonts w:ascii="Arial" w:hAnsi="Arial" w:cs="Simplified Arabic" w:hint="cs"/>
          <w:b/>
          <w:bCs/>
          <w:sz w:val="22"/>
          <w:szCs w:val="22"/>
          <w:rtl/>
        </w:rPr>
        <w:t xml:space="preserve">                               </w:t>
      </w:r>
      <w:r>
        <w:rPr>
          <w:rFonts w:ascii="Arial" w:hAnsi="Arial" w:cs="Simplified Arabic" w:hint="cs"/>
          <w:b/>
          <w:bCs/>
          <w:sz w:val="32"/>
          <w:szCs w:val="32"/>
          <w:rtl/>
        </w:rPr>
        <w:t xml:space="preserve">          </w:t>
      </w:r>
      <w:r w:rsidRPr="00EE579E">
        <w:rPr>
          <w:rFonts w:ascii="Arial" w:hAnsi="Arial" w:cs="Simplified Arabic" w:hint="cs"/>
          <w:b/>
          <w:bCs/>
          <w:sz w:val="22"/>
          <w:szCs w:val="22"/>
          <w:rtl/>
        </w:rPr>
        <w:t>د. موريس العمر</w:t>
      </w:r>
    </w:p>
    <w:p w:rsidR="009A2C20" w:rsidRPr="007A0105" w:rsidRDefault="009A2C20" w:rsidP="009A2C20">
      <w:pPr>
        <w:jc w:val="lowKashida"/>
        <w:rPr>
          <w:rFonts w:ascii="Arial" w:hAnsi="Arial" w:cs="Simplified Arabic"/>
          <w:b/>
          <w:bCs/>
          <w:sz w:val="32"/>
          <w:szCs w:val="32"/>
          <w:rtl/>
        </w:rPr>
      </w:pPr>
      <w:r>
        <w:rPr>
          <w:rFonts w:ascii="Arial" w:hAnsi="Arial" w:cs="Simplified Arabic" w:hint="cs"/>
          <w:b/>
          <w:bCs/>
          <w:sz w:val="32"/>
          <w:szCs w:val="32"/>
          <w:rtl/>
        </w:rPr>
        <w:t xml:space="preserve">                                       </w:t>
      </w:r>
      <w:r w:rsidRPr="007A0105">
        <w:rPr>
          <w:rFonts w:ascii="Arial" w:hAnsi="Arial" w:cs="Simplified Arabic" w:hint="cs"/>
          <w:b/>
          <w:bCs/>
          <w:sz w:val="32"/>
          <w:szCs w:val="32"/>
          <w:rtl/>
        </w:rPr>
        <w:t>عميد كلية الآداب والعلوم الإنسانية</w:t>
      </w:r>
    </w:p>
    <w:p w:rsidR="009A2C20" w:rsidRPr="00AA75FD" w:rsidRDefault="009A2C20" w:rsidP="009A2C20">
      <w:pPr>
        <w:jc w:val="lowKashida"/>
        <w:rPr>
          <w:b/>
          <w:bCs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د. موريس العمر        </w:t>
      </w:r>
    </w:p>
    <w:p w:rsidR="00D7783B" w:rsidRDefault="00D7783B" w:rsidP="00BA0689">
      <w:pPr>
        <w:jc w:val="lowKashida"/>
        <w:rPr>
          <w:rFonts w:ascii="Arial" w:hAnsi="Arial" w:cs="Simplified Arabic"/>
          <w:b/>
          <w:bCs/>
          <w:sz w:val="32"/>
          <w:szCs w:val="32"/>
          <w:rtl/>
        </w:rPr>
      </w:pPr>
    </w:p>
    <w:tbl>
      <w:tblPr>
        <w:bidiVisual/>
        <w:tblW w:w="13093" w:type="dxa"/>
        <w:tblInd w:w="-765" w:type="dxa"/>
        <w:tblLook w:val="0000" w:firstRow="0" w:lastRow="0" w:firstColumn="0" w:lastColumn="0" w:noHBand="0" w:noVBand="0"/>
      </w:tblPr>
      <w:tblGrid>
        <w:gridCol w:w="3316"/>
        <w:gridCol w:w="1273"/>
        <w:gridCol w:w="6210"/>
        <w:gridCol w:w="2294"/>
      </w:tblGrid>
      <w:tr w:rsidR="00775FEE" w:rsidRPr="004745DE" w:rsidTr="00164B12">
        <w:trPr>
          <w:trHeight w:val="49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5FEE" w:rsidRPr="00C639FB" w:rsidRDefault="00775FEE" w:rsidP="00C0585C">
            <w:pPr>
              <w:rPr>
                <w:rFonts w:ascii="Arial" w:hAnsi="Arial" w:cs="Bold Italic Art"/>
              </w:rPr>
            </w:pPr>
            <w:bookmarkStart w:id="0" w:name="_GoBack"/>
            <w:bookmarkEnd w:id="0"/>
            <w:r>
              <w:rPr>
                <w:rFonts w:ascii="Arial" w:hAnsi="Arial" w:cs="DecoType Thuluth" w:hint="cs"/>
                <w:b/>
                <w:bCs/>
                <w:sz w:val="26"/>
                <w:szCs w:val="26"/>
                <w:rtl/>
              </w:rPr>
              <w:lastRenderedPageBreak/>
              <w:t xml:space="preserve">            </w:t>
            </w:r>
            <w:r w:rsidRPr="00C639FB">
              <w:rPr>
                <w:rFonts w:ascii="Arial" w:hAnsi="Arial" w:cs="DecoType Thuluth" w:hint="cs"/>
                <w:b/>
                <w:bCs/>
                <w:sz w:val="26"/>
                <w:szCs w:val="26"/>
                <w:rtl/>
              </w:rPr>
              <w:t>الجمهورية العربية السورية</w:t>
            </w:r>
          </w:p>
        </w:tc>
        <w:tc>
          <w:tcPr>
            <w:tcW w:w="127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5FEE" w:rsidRPr="00863A52" w:rsidRDefault="00775FEE" w:rsidP="00C0585C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0"/>
            </w:tblGrid>
            <w:tr w:rsidR="00775FEE" w:rsidRPr="00863A52" w:rsidTr="00C0585C">
              <w:trPr>
                <w:trHeight w:val="276"/>
                <w:tblCellSpacing w:w="0" w:type="dxa"/>
              </w:trPr>
              <w:tc>
                <w:tcPr>
                  <w:tcW w:w="9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75FEE" w:rsidRPr="00863A52" w:rsidRDefault="00775FEE" w:rsidP="00C0585C">
                  <w:pPr>
                    <w:jc w:val="center"/>
                    <w:rPr>
                      <w:rFonts w:ascii="Arial" w:hAnsi="Arial" w:cs="Traditional Arabic"/>
                      <w:b/>
                      <w:bCs/>
                    </w:rPr>
                  </w:pPr>
                </w:p>
              </w:tc>
            </w:tr>
            <w:tr w:rsidR="00775FEE" w:rsidRPr="00863A52" w:rsidTr="00C0585C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75FEE" w:rsidRPr="00863A52" w:rsidRDefault="00775FEE" w:rsidP="00C0585C">
                  <w:pPr>
                    <w:bidi w:val="0"/>
                    <w:rPr>
                      <w:rFonts w:ascii="Arial" w:hAnsi="Arial" w:cs="Traditional Arabic"/>
                      <w:b/>
                      <w:bCs/>
                    </w:rPr>
                  </w:pPr>
                </w:p>
              </w:tc>
            </w:tr>
          </w:tbl>
          <w:p w:rsidR="00775FEE" w:rsidRPr="00863A52" w:rsidRDefault="00775FEE" w:rsidP="00C058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FEE" w:rsidRPr="00863A52" w:rsidRDefault="00775FEE" w:rsidP="00C0585C">
            <w:pPr>
              <w:bidi w:val="0"/>
              <w:jc w:val="center"/>
              <w:rPr>
                <w:rFonts w:ascii="Bookman Old Style" w:hAnsi="Bookman Old Style" w:cs="Arial"/>
                <w:b/>
                <w:bCs/>
                <w:sz w:val="18"/>
                <w:szCs w:val="18"/>
              </w:rPr>
            </w:pPr>
            <w:r w:rsidRPr="00863A52">
              <w:rPr>
                <w:rFonts w:ascii="Bookman Old Style" w:hAnsi="Bookman Old Style" w:cs="Arial"/>
                <w:b/>
                <w:bCs/>
                <w:sz w:val="18"/>
                <w:szCs w:val="18"/>
              </w:rPr>
              <w:t>Syrian</w:t>
            </w:r>
            <w:smartTag w:uri="urn:schemas-microsoft-com:office:smarttags" w:element="PlaceName">
              <w:r w:rsidRPr="00863A52">
                <w:rPr>
                  <w:rFonts w:ascii="Bookman Old Style" w:hAnsi="Bookman Old Style" w:cs="Arial"/>
                  <w:b/>
                  <w:bCs/>
                  <w:sz w:val="18"/>
                  <w:szCs w:val="18"/>
                </w:rPr>
                <w:t>Arab</w:t>
              </w:r>
            </w:smartTag>
            <w:smartTag w:uri="urn:schemas-microsoft-com:office:smarttags" w:element="PlaceType">
              <w:r w:rsidRPr="00863A52">
                <w:rPr>
                  <w:rFonts w:ascii="Bookman Old Style" w:hAnsi="Bookman Old Style" w:cs="Arial"/>
                  <w:b/>
                  <w:bCs/>
                  <w:sz w:val="18"/>
                  <w:szCs w:val="18"/>
                </w:rPr>
                <w:t>Republic</w:t>
              </w:r>
            </w:smartTag>
          </w:p>
        </w:tc>
      </w:tr>
      <w:tr w:rsidR="00775FEE" w:rsidRPr="004745DE" w:rsidTr="00164B12">
        <w:trPr>
          <w:trHeight w:val="49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5FEE" w:rsidRPr="004745DE" w:rsidRDefault="00775FEE" w:rsidP="00164B12">
            <w:pPr>
              <w:jc w:val="center"/>
              <w:rPr>
                <w:rFonts w:ascii="Arial" w:hAnsi="Arial" w:cs="PT Bold Dusky"/>
              </w:rPr>
            </w:pPr>
            <w:r w:rsidRPr="00C639FB">
              <w:rPr>
                <w:rFonts w:ascii="Arial" w:hAnsi="Arial" w:cs="PT Bold Dusky" w:hint="cs"/>
                <w:sz w:val="22"/>
                <w:szCs w:val="22"/>
                <w:rtl/>
              </w:rPr>
              <w:t>جامعة</w:t>
            </w:r>
            <w:r>
              <w:rPr>
                <w:rFonts w:ascii="Arial" w:hAnsi="Arial" w:cs="PT Bold Dusky" w:hint="cs"/>
                <w:sz w:val="22"/>
                <w:szCs w:val="22"/>
                <w:rtl/>
              </w:rPr>
              <w:t xml:space="preserve"> حمص</w:t>
            </w:r>
          </w:p>
        </w:tc>
        <w:tc>
          <w:tcPr>
            <w:tcW w:w="12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FEE" w:rsidRPr="004745DE" w:rsidRDefault="00775FEE" w:rsidP="00164B12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FEE" w:rsidRPr="004745DE" w:rsidRDefault="00775FEE" w:rsidP="00164B12">
            <w:pPr>
              <w:bidi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bCs/>
                <w:sz w:val="18"/>
                <w:szCs w:val="18"/>
              </w:rPr>
              <w:t xml:space="preserve">Homs </w:t>
            </w:r>
            <w:r w:rsidRPr="00863A52">
              <w:rPr>
                <w:rFonts w:ascii="Bookman Old Style" w:hAnsi="Bookman Old Style" w:cs="Arial"/>
                <w:b/>
                <w:bCs/>
                <w:sz w:val="18"/>
                <w:szCs w:val="18"/>
              </w:rPr>
              <w:t>University</w:t>
            </w:r>
          </w:p>
        </w:tc>
      </w:tr>
      <w:tr w:rsidR="00775FEE" w:rsidRPr="004745DE" w:rsidTr="00164B12">
        <w:trPr>
          <w:trHeight w:val="49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5FEE" w:rsidRPr="004745DE" w:rsidRDefault="00775FEE" w:rsidP="00164B12">
            <w:pPr>
              <w:jc w:val="center"/>
              <w:rPr>
                <w:rFonts w:ascii="Arial" w:hAnsi="Arial" w:cs="DecoType Thuluth"/>
                <w:sz w:val="26"/>
                <w:szCs w:val="26"/>
              </w:rPr>
            </w:pPr>
            <w:r w:rsidRPr="00863A52">
              <w:rPr>
                <w:rFonts w:ascii="Arial" w:hAnsi="Arial" w:cs="DecoType Thuluth" w:hint="cs"/>
                <w:b/>
                <w:bCs/>
                <w:sz w:val="26"/>
                <w:szCs w:val="26"/>
                <w:rtl/>
              </w:rPr>
              <w:t>كلية الآداب والعلوم الإنسانية</w:t>
            </w:r>
          </w:p>
        </w:tc>
        <w:tc>
          <w:tcPr>
            <w:tcW w:w="12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FEE" w:rsidRPr="004745DE" w:rsidRDefault="00775FEE" w:rsidP="00164B12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FEE" w:rsidRPr="004745DE" w:rsidRDefault="00775FEE" w:rsidP="00164B12">
            <w:pPr>
              <w:bidi w:val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863A52">
              <w:rPr>
                <w:rFonts w:ascii="Bookman Old Style" w:hAnsi="Bookman Old Style" w:cs="Arial"/>
                <w:b/>
                <w:bCs/>
                <w:sz w:val="18"/>
                <w:szCs w:val="18"/>
              </w:rPr>
              <w:t>Faculty of Arts and Humanities</w:t>
            </w:r>
          </w:p>
        </w:tc>
      </w:tr>
      <w:tr w:rsidR="00775FEE" w:rsidRPr="004745DE" w:rsidTr="00164B12">
        <w:trPr>
          <w:gridAfter w:val="1"/>
          <w:wAfter w:w="2294" w:type="dxa"/>
          <w:trHeight w:val="49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5FEE" w:rsidRPr="004745DE" w:rsidRDefault="00775FEE" w:rsidP="00164B12">
            <w:pPr>
              <w:jc w:val="center"/>
              <w:rPr>
                <w:color w:val="000000"/>
                <w:sz w:val="26"/>
                <w:szCs w:val="26"/>
              </w:rPr>
            </w:pPr>
            <w:r w:rsidRPr="00C639FB">
              <w:rPr>
                <w:rFonts w:ascii="Arial" w:hAnsi="Arial" w:cs="PT Bold Dusky"/>
                <w:sz w:val="22"/>
                <w:szCs w:val="22"/>
                <w:rtl/>
              </w:rPr>
              <w:t xml:space="preserve">شعبة </w:t>
            </w:r>
            <w:r w:rsidRPr="00C639FB">
              <w:rPr>
                <w:rFonts w:ascii="Arial" w:hAnsi="Arial" w:cs="PT Bold Dusky" w:hint="cs"/>
                <w:sz w:val="22"/>
                <w:szCs w:val="22"/>
                <w:rtl/>
              </w:rPr>
              <w:t>الدراسات العليا</w:t>
            </w:r>
          </w:p>
        </w:tc>
        <w:tc>
          <w:tcPr>
            <w:tcW w:w="12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FEE" w:rsidRPr="004745DE" w:rsidRDefault="00775FEE" w:rsidP="00164B12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5FEE" w:rsidRPr="004745DE" w:rsidRDefault="00775FEE" w:rsidP="00164B12">
            <w:pPr>
              <w:rPr>
                <w:rFonts w:ascii="Arial" w:hAnsi="Arial" w:cs="Traditional Arabic"/>
              </w:rPr>
            </w:pPr>
          </w:p>
        </w:tc>
      </w:tr>
    </w:tbl>
    <w:p w:rsidR="00574F47" w:rsidRPr="00C06ADB" w:rsidRDefault="00574F47" w:rsidP="00574F47">
      <w:pPr>
        <w:jc w:val="center"/>
        <w:rPr>
          <w:rFonts w:cs="PT Bold Heading"/>
          <w:sz w:val="28"/>
          <w:szCs w:val="28"/>
          <w:rtl/>
        </w:rPr>
      </w:pPr>
      <w:r w:rsidRPr="00345CC4">
        <w:rPr>
          <w:rFonts w:cs="PT Bold Heading" w:hint="cs"/>
          <w:sz w:val="28"/>
          <w:szCs w:val="28"/>
          <w:rtl/>
        </w:rPr>
        <w:t>برنام</w:t>
      </w:r>
      <w:r>
        <w:rPr>
          <w:rFonts w:cs="PT Bold Heading" w:hint="cs"/>
          <w:sz w:val="28"/>
          <w:szCs w:val="28"/>
          <w:rtl/>
        </w:rPr>
        <w:t>ــ</w:t>
      </w:r>
      <w:r w:rsidRPr="00345CC4">
        <w:rPr>
          <w:rFonts w:cs="PT Bold Heading" w:hint="cs"/>
          <w:sz w:val="28"/>
          <w:szCs w:val="28"/>
          <w:rtl/>
        </w:rPr>
        <w:t xml:space="preserve">ج دوام </w:t>
      </w:r>
      <w:r>
        <w:rPr>
          <w:rFonts w:cs="PT Bold Heading" w:hint="cs"/>
          <w:sz w:val="28"/>
          <w:szCs w:val="28"/>
          <w:rtl/>
        </w:rPr>
        <w:t xml:space="preserve">طلاب الماجستير    </w:t>
      </w:r>
      <w:r w:rsidRPr="00C06ADB">
        <w:rPr>
          <w:rFonts w:cs="PT Bold Heading"/>
          <w:sz w:val="28"/>
          <w:szCs w:val="28"/>
          <w:rtl/>
        </w:rPr>
        <w:t>–</w:t>
      </w:r>
      <w:r w:rsidRPr="00C06ADB">
        <w:rPr>
          <w:rFonts w:cs="PT Bold Heading" w:hint="cs"/>
          <w:sz w:val="28"/>
          <w:szCs w:val="28"/>
          <w:rtl/>
        </w:rPr>
        <w:t xml:space="preserve">قسم اللغة </w:t>
      </w:r>
      <w:r>
        <w:rPr>
          <w:rFonts w:cs="PT Bold Heading" w:hint="cs"/>
          <w:sz w:val="28"/>
          <w:szCs w:val="28"/>
          <w:rtl/>
        </w:rPr>
        <w:t>العربية</w:t>
      </w:r>
    </w:p>
    <w:p w:rsidR="00574F47" w:rsidRPr="00D82448" w:rsidRDefault="00574F47" w:rsidP="00D83717">
      <w:pPr>
        <w:jc w:val="center"/>
        <w:rPr>
          <w:rFonts w:cs="PT Bold Heading"/>
          <w:sz w:val="28"/>
          <w:szCs w:val="28"/>
          <w:rtl/>
        </w:rPr>
      </w:pPr>
      <w:r>
        <w:rPr>
          <w:rFonts w:cs="PT Bold Heading" w:hint="cs"/>
          <w:sz w:val="28"/>
          <w:szCs w:val="28"/>
          <w:rtl/>
        </w:rPr>
        <w:t xml:space="preserve">الشعبة </w:t>
      </w:r>
      <w:r>
        <w:rPr>
          <w:rFonts w:cs="Diwani Outline Shaded" w:hint="cs"/>
          <w:sz w:val="40"/>
          <w:szCs w:val="40"/>
          <w:rtl/>
        </w:rPr>
        <w:t>النقدية والبلاغية</w:t>
      </w:r>
      <w:r>
        <w:rPr>
          <w:rFonts w:hint="cs"/>
          <w:sz w:val="28"/>
          <w:szCs w:val="28"/>
          <w:rtl/>
        </w:rPr>
        <w:t xml:space="preserve">- </w:t>
      </w:r>
      <w:r w:rsidRPr="00345CC4">
        <w:rPr>
          <w:rFonts w:cs="PT Bold Heading" w:hint="cs"/>
          <w:sz w:val="28"/>
          <w:szCs w:val="28"/>
          <w:rtl/>
        </w:rPr>
        <w:t>العام الدراس</w:t>
      </w:r>
      <w:r>
        <w:rPr>
          <w:rFonts w:cs="PT Bold Heading" w:hint="cs"/>
          <w:sz w:val="28"/>
          <w:szCs w:val="28"/>
          <w:rtl/>
        </w:rPr>
        <w:t>ـــــ</w:t>
      </w:r>
      <w:r w:rsidRPr="00345CC4">
        <w:rPr>
          <w:rFonts w:cs="PT Bold Heading" w:hint="cs"/>
          <w:sz w:val="28"/>
          <w:szCs w:val="28"/>
          <w:rtl/>
        </w:rPr>
        <w:t>ي</w:t>
      </w:r>
      <w:r>
        <w:rPr>
          <w:rFonts w:cs="PT Bold Heading" w:hint="cs"/>
          <w:sz w:val="28"/>
          <w:szCs w:val="28"/>
          <w:rtl/>
        </w:rPr>
        <w:t>20</w:t>
      </w:r>
      <w:r w:rsidR="00DE000E">
        <w:rPr>
          <w:rFonts w:cs="PT Bold Heading" w:hint="cs"/>
          <w:sz w:val="28"/>
          <w:szCs w:val="28"/>
          <w:rtl/>
        </w:rPr>
        <w:t>2</w:t>
      </w:r>
      <w:r w:rsidR="00D83717">
        <w:rPr>
          <w:rFonts w:cs="PT Bold Heading" w:hint="cs"/>
          <w:sz w:val="28"/>
          <w:szCs w:val="28"/>
          <w:rtl/>
        </w:rPr>
        <w:t>4</w:t>
      </w:r>
      <w:r>
        <w:rPr>
          <w:rFonts w:cs="PT Bold Heading" w:hint="cs"/>
          <w:sz w:val="28"/>
          <w:szCs w:val="28"/>
          <w:rtl/>
        </w:rPr>
        <w:t>/20</w:t>
      </w:r>
      <w:r w:rsidR="00A81B2D">
        <w:rPr>
          <w:rFonts w:cs="PT Bold Heading" w:hint="cs"/>
          <w:sz w:val="28"/>
          <w:szCs w:val="28"/>
          <w:rtl/>
        </w:rPr>
        <w:t>2</w:t>
      </w:r>
      <w:r w:rsidR="00D83717">
        <w:rPr>
          <w:rFonts w:cs="PT Bold Heading" w:hint="cs"/>
          <w:sz w:val="28"/>
          <w:szCs w:val="28"/>
          <w:rtl/>
        </w:rPr>
        <w:t>5</w:t>
      </w:r>
    </w:p>
    <w:tbl>
      <w:tblPr>
        <w:bidiVisual/>
        <w:tblW w:w="10609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0"/>
        <w:gridCol w:w="1984"/>
        <w:gridCol w:w="4961"/>
        <w:gridCol w:w="1702"/>
        <w:gridCol w:w="902"/>
      </w:tblGrid>
      <w:tr w:rsidR="00574F47" w:rsidTr="00706462">
        <w:tc>
          <w:tcPr>
            <w:tcW w:w="1060" w:type="dxa"/>
            <w:shd w:val="clear" w:color="auto" w:fill="E0E0E0"/>
          </w:tcPr>
          <w:p w:rsidR="00574F47" w:rsidRPr="003F5759" w:rsidRDefault="00574F47" w:rsidP="00706462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3F5759">
              <w:rPr>
                <w:rFonts w:cs="Simplified Arabic" w:hint="cs"/>
                <w:sz w:val="32"/>
                <w:szCs w:val="32"/>
                <w:rtl/>
              </w:rPr>
              <w:t>اليوم</w:t>
            </w:r>
          </w:p>
        </w:tc>
        <w:tc>
          <w:tcPr>
            <w:tcW w:w="1984" w:type="dxa"/>
            <w:shd w:val="clear" w:color="auto" w:fill="E0E0E0"/>
          </w:tcPr>
          <w:p w:rsidR="00574F47" w:rsidRPr="003F5759" w:rsidRDefault="00574F47" w:rsidP="00706462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3F5759">
              <w:rPr>
                <w:rFonts w:cs="Simplified Arabic" w:hint="cs"/>
                <w:sz w:val="32"/>
                <w:szCs w:val="32"/>
                <w:rtl/>
              </w:rPr>
              <w:t>المدرس</w:t>
            </w:r>
          </w:p>
        </w:tc>
        <w:tc>
          <w:tcPr>
            <w:tcW w:w="4961" w:type="dxa"/>
            <w:shd w:val="clear" w:color="auto" w:fill="E0E0E0"/>
          </w:tcPr>
          <w:p w:rsidR="00574F47" w:rsidRPr="003F5759" w:rsidRDefault="00574F47" w:rsidP="00706462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3F5759">
              <w:rPr>
                <w:rFonts w:cs="Simplified Arabic" w:hint="cs"/>
                <w:sz w:val="32"/>
                <w:szCs w:val="32"/>
                <w:rtl/>
              </w:rPr>
              <w:t>المقرر</w:t>
            </w:r>
          </w:p>
        </w:tc>
        <w:tc>
          <w:tcPr>
            <w:tcW w:w="1702" w:type="dxa"/>
            <w:shd w:val="clear" w:color="auto" w:fill="E0E0E0"/>
          </w:tcPr>
          <w:p w:rsidR="00574F47" w:rsidRPr="003F5759" w:rsidRDefault="00574F47" w:rsidP="00706462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3F5759">
              <w:rPr>
                <w:rFonts w:cs="Simplified Arabic" w:hint="cs"/>
                <w:sz w:val="32"/>
                <w:szCs w:val="32"/>
                <w:rtl/>
              </w:rPr>
              <w:t>التوقيت</w:t>
            </w:r>
          </w:p>
        </w:tc>
        <w:tc>
          <w:tcPr>
            <w:tcW w:w="902" w:type="dxa"/>
            <w:shd w:val="clear" w:color="auto" w:fill="E0E0E0"/>
          </w:tcPr>
          <w:p w:rsidR="00574F47" w:rsidRPr="003F5759" w:rsidRDefault="00574F47" w:rsidP="00706462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 w:rsidRPr="003F5759">
              <w:rPr>
                <w:rFonts w:cs="Simplified Arabic" w:hint="cs"/>
                <w:sz w:val="32"/>
                <w:szCs w:val="32"/>
                <w:rtl/>
              </w:rPr>
              <w:t>القاعة</w:t>
            </w:r>
          </w:p>
        </w:tc>
      </w:tr>
      <w:tr w:rsidR="004C3339" w:rsidTr="00706462">
        <w:trPr>
          <w:trHeight w:val="397"/>
        </w:trPr>
        <w:tc>
          <w:tcPr>
            <w:tcW w:w="1060" w:type="dxa"/>
          </w:tcPr>
          <w:p w:rsidR="004C3339" w:rsidRDefault="000121C9" w:rsidP="00706462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الأ</w:t>
            </w:r>
            <w:r w:rsidR="00D83717">
              <w:rPr>
                <w:rFonts w:cs="Simplified Arabic" w:hint="cs"/>
                <w:sz w:val="28"/>
                <w:szCs w:val="28"/>
                <w:rtl/>
              </w:rPr>
              <w:t>حد</w:t>
            </w:r>
          </w:p>
        </w:tc>
        <w:tc>
          <w:tcPr>
            <w:tcW w:w="1984" w:type="dxa"/>
          </w:tcPr>
          <w:p w:rsidR="004C3339" w:rsidRPr="00B165BE" w:rsidRDefault="004C3339" w:rsidP="00706462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د. جودت ابراهيم</w:t>
            </w:r>
          </w:p>
        </w:tc>
        <w:tc>
          <w:tcPr>
            <w:tcW w:w="4961" w:type="dxa"/>
          </w:tcPr>
          <w:p w:rsidR="004C3339" w:rsidRPr="00AA75FD" w:rsidRDefault="004C3339" w:rsidP="00706462">
            <w:pPr>
              <w:jc w:val="center"/>
              <w:rPr>
                <w:rFonts w:cs="Simplified Arabic"/>
                <w:rtl/>
              </w:rPr>
            </w:pPr>
            <w:r w:rsidRPr="00323FDC">
              <w:rPr>
                <w:rFonts w:cs="Simplified Arabic" w:hint="cs"/>
                <w:rtl/>
              </w:rPr>
              <w:t>مشروع البحث العلمي</w:t>
            </w:r>
            <w:r w:rsidRPr="00AA75FD">
              <w:rPr>
                <w:rFonts w:cs="Simplified Arabic" w:hint="cs"/>
                <w:rtl/>
              </w:rPr>
              <w:t xml:space="preserve"> (ن</w:t>
            </w:r>
            <w:r>
              <w:rPr>
                <w:rFonts w:cs="Simplified Arabic" w:hint="cs"/>
                <w:rtl/>
              </w:rPr>
              <w:t>+ع</w:t>
            </w:r>
            <w:r w:rsidRPr="00AA75FD">
              <w:rPr>
                <w:rFonts w:cs="Simplified Arabic" w:hint="cs"/>
                <w:rtl/>
              </w:rPr>
              <w:t>)</w:t>
            </w:r>
          </w:p>
        </w:tc>
        <w:tc>
          <w:tcPr>
            <w:tcW w:w="1702" w:type="dxa"/>
          </w:tcPr>
          <w:p w:rsidR="004C3339" w:rsidRDefault="000121C9" w:rsidP="00706462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8-10</w:t>
            </w:r>
          </w:p>
        </w:tc>
        <w:tc>
          <w:tcPr>
            <w:tcW w:w="902" w:type="dxa"/>
          </w:tcPr>
          <w:p w:rsidR="004C3339" w:rsidRPr="001A670F" w:rsidRDefault="004C3339" w:rsidP="00706462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0121C9" w:rsidTr="00706462">
        <w:trPr>
          <w:trHeight w:val="573"/>
        </w:trPr>
        <w:tc>
          <w:tcPr>
            <w:tcW w:w="1060" w:type="dxa"/>
            <w:vMerge w:val="restart"/>
          </w:tcPr>
          <w:p w:rsidR="000121C9" w:rsidRPr="001A670F" w:rsidRDefault="000121C9" w:rsidP="00706462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1A670F">
              <w:rPr>
                <w:rFonts w:cs="Simplified Arabic"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1984" w:type="dxa"/>
          </w:tcPr>
          <w:p w:rsidR="000121C9" w:rsidRPr="001A670F" w:rsidRDefault="000121C9" w:rsidP="00706462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د. أحمد الحسن</w:t>
            </w:r>
          </w:p>
        </w:tc>
        <w:tc>
          <w:tcPr>
            <w:tcW w:w="4961" w:type="dxa"/>
          </w:tcPr>
          <w:p w:rsidR="000121C9" w:rsidRPr="00D95A2A" w:rsidRDefault="000121C9" w:rsidP="00706462">
            <w:pPr>
              <w:jc w:val="center"/>
              <w:rPr>
                <w:rFonts w:cs="Simplified Arabic"/>
                <w:rtl/>
              </w:rPr>
            </w:pPr>
            <w:r w:rsidRPr="00D95A2A">
              <w:rPr>
                <w:rFonts w:cs="Simplified Arabic" w:hint="cs"/>
                <w:rtl/>
              </w:rPr>
              <w:t>النظريات النقدية والأسلوبية المعاصرة ومناهجها (ن+ع)</w:t>
            </w:r>
          </w:p>
        </w:tc>
        <w:tc>
          <w:tcPr>
            <w:tcW w:w="1702" w:type="dxa"/>
          </w:tcPr>
          <w:p w:rsidR="000121C9" w:rsidRPr="00C52A2B" w:rsidRDefault="000121C9" w:rsidP="00706462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8-10</w:t>
            </w:r>
          </w:p>
        </w:tc>
        <w:tc>
          <w:tcPr>
            <w:tcW w:w="902" w:type="dxa"/>
          </w:tcPr>
          <w:p w:rsidR="000121C9" w:rsidRPr="001A670F" w:rsidRDefault="000121C9" w:rsidP="00706462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0121C9" w:rsidTr="00706462">
        <w:trPr>
          <w:trHeight w:val="508"/>
        </w:trPr>
        <w:tc>
          <w:tcPr>
            <w:tcW w:w="1060" w:type="dxa"/>
            <w:vMerge/>
          </w:tcPr>
          <w:p w:rsidR="000121C9" w:rsidRPr="001A670F" w:rsidRDefault="000121C9" w:rsidP="00706462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984" w:type="dxa"/>
          </w:tcPr>
          <w:p w:rsidR="000121C9" w:rsidRPr="001A670F" w:rsidRDefault="000121C9" w:rsidP="00706462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د. أحمد الحسن</w:t>
            </w:r>
          </w:p>
        </w:tc>
        <w:tc>
          <w:tcPr>
            <w:tcW w:w="4961" w:type="dxa"/>
          </w:tcPr>
          <w:p w:rsidR="000121C9" w:rsidRPr="001A670F" w:rsidRDefault="000121C9" w:rsidP="00706462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7C78C9">
              <w:rPr>
                <w:rFonts w:cs="Simplified Arabic" w:hint="cs"/>
                <w:sz w:val="28"/>
                <w:szCs w:val="28"/>
                <w:rtl/>
              </w:rPr>
              <w:t>دراسات أدبية ولغوي</w:t>
            </w:r>
            <w:r>
              <w:rPr>
                <w:rFonts w:cs="Simplified Arabic" w:hint="cs"/>
                <w:sz w:val="28"/>
                <w:szCs w:val="28"/>
                <w:rtl/>
              </w:rPr>
              <w:t>ة</w:t>
            </w:r>
            <w:r>
              <w:rPr>
                <w:rFonts w:cs="Simplified Arabic" w:hint="cs"/>
                <w:rtl/>
              </w:rPr>
              <w:t xml:space="preserve"> </w:t>
            </w:r>
            <w:r w:rsidRPr="001E6FC7">
              <w:rPr>
                <w:rFonts w:cs="Simplified Arabic" w:hint="cs"/>
                <w:sz w:val="32"/>
                <w:szCs w:val="32"/>
                <w:rtl/>
              </w:rPr>
              <w:t>(تحليل نصوص)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(ن)</w:t>
            </w:r>
          </w:p>
        </w:tc>
        <w:tc>
          <w:tcPr>
            <w:tcW w:w="1702" w:type="dxa"/>
          </w:tcPr>
          <w:p w:rsidR="000121C9" w:rsidRPr="00C52A2B" w:rsidRDefault="000121C9" w:rsidP="00706462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10-11:30</w:t>
            </w:r>
          </w:p>
        </w:tc>
        <w:tc>
          <w:tcPr>
            <w:tcW w:w="902" w:type="dxa"/>
          </w:tcPr>
          <w:p w:rsidR="000121C9" w:rsidRPr="001A670F" w:rsidRDefault="000121C9" w:rsidP="00706462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0121C9" w:rsidTr="00706462">
        <w:trPr>
          <w:trHeight w:val="508"/>
        </w:trPr>
        <w:tc>
          <w:tcPr>
            <w:tcW w:w="1060" w:type="dxa"/>
            <w:vMerge/>
          </w:tcPr>
          <w:p w:rsidR="000121C9" w:rsidRPr="001A670F" w:rsidRDefault="000121C9" w:rsidP="00706462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984" w:type="dxa"/>
          </w:tcPr>
          <w:p w:rsidR="000121C9" w:rsidRDefault="000121C9" w:rsidP="00706462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د. سمير معلوف</w:t>
            </w:r>
          </w:p>
        </w:tc>
        <w:tc>
          <w:tcPr>
            <w:tcW w:w="4961" w:type="dxa"/>
          </w:tcPr>
          <w:p w:rsidR="000121C9" w:rsidRPr="000B0DE0" w:rsidRDefault="000121C9" w:rsidP="00706462">
            <w:pPr>
              <w:jc w:val="center"/>
              <w:rPr>
                <w:rFonts w:cs="Simplified Arabic"/>
                <w:rtl/>
              </w:rPr>
            </w:pPr>
            <w:r w:rsidRPr="000B0DE0">
              <w:rPr>
                <w:rFonts w:cs="Simplified Arabic" w:hint="cs"/>
                <w:rtl/>
              </w:rPr>
              <w:t>نظريات النقد العر</w:t>
            </w:r>
            <w:r>
              <w:rPr>
                <w:rFonts w:cs="Simplified Arabic" w:hint="cs"/>
                <w:rtl/>
              </w:rPr>
              <w:t>بي القديم والبلاغة ومناهجها (ن</w:t>
            </w:r>
            <w:r w:rsidRPr="000B0DE0">
              <w:rPr>
                <w:rFonts w:cs="Simplified Arabic" w:hint="cs"/>
                <w:rtl/>
              </w:rPr>
              <w:t>)</w:t>
            </w:r>
          </w:p>
        </w:tc>
        <w:tc>
          <w:tcPr>
            <w:tcW w:w="1702" w:type="dxa"/>
          </w:tcPr>
          <w:p w:rsidR="000121C9" w:rsidRDefault="000121C9" w:rsidP="00706462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11:30-13:30</w:t>
            </w:r>
          </w:p>
        </w:tc>
        <w:tc>
          <w:tcPr>
            <w:tcW w:w="902" w:type="dxa"/>
          </w:tcPr>
          <w:p w:rsidR="000121C9" w:rsidRPr="001A670F" w:rsidRDefault="000121C9" w:rsidP="00706462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0121C9" w:rsidTr="00706462">
        <w:trPr>
          <w:trHeight w:val="528"/>
        </w:trPr>
        <w:tc>
          <w:tcPr>
            <w:tcW w:w="1060" w:type="dxa"/>
            <w:vMerge/>
          </w:tcPr>
          <w:p w:rsidR="000121C9" w:rsidRPr="001A670F" w:rsidRDefault="000121C9" w:rsidP="00706462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984" w:type="dxa"/>
          </w:tcPr>
          <w:p w:rsidR="000121C9" w:rsidRDefault="000121C9" w:rsidP="00706462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د. الياس خلف</w:t>
            </w:r>
          </w:p>
        </w:tc>
        <w:tc>
          <w:tcPr>
            <w:tcW w:w="4961" w:type="dxa"/>
          </w:tcPr>
          <w:p w:rsidR="000121C9" w:rsidRDefault="000121C9" w:rsidP="00706462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دراسات نقدية وبلاغية بلغة أجنبية- انكليزي(ن)</w:t>
            </w:r>
          </w:p>
        </w:tc>
        <w:tc>
          <w:tcPr>
            <w:tcW w:w="1702" w:type="dxa"/>
          </w:tcPr>
          <w:p w:rsidR="000121C9" w:rsidRDefault="000121C9" w:rsidP="00706462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13:30-15:30</w:t>
            </w:r>
          </w:p>
        </w:tc>
        <w:tc>
          <w:tcPr>
            <w:tcW w:w="902" w:type="dxa"/>
          </w:tcPr>
          <w:p w:rsidR="000121C9" w:rsidRPr="001A670F" w:rsidRDefault="000121C9" w:rsidP="00706462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0121C9" w:rsidTr="00706462">
        <w:trPr>
          <w:trHeight w:val="508"/>
        </w:trPr>
        <w:tc>
          <w:tcPr>
            <w:tcW w:w="1060" w:type="dxa"/>
            <w:vMerge/>
          </w:tcPr>
          <w:p w:rsidR="000121C9" w:rsidRPr="001A670F" w:rsidRDefault="000121C9" w:rsidP="00706462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984" w:type="dxa"/>
          </w:tcPr>
          <w:p w:rsidR="000121C9" w:rsidRDefault="000121C9" w:rsidP="00706462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د. سونيا عطية</w:t>
            </w:r>
          </w:p>
        </w:tc>
        <w:tc>
          <w:tcPr>
            <w:tcW w:w="4961" w:type="dxa"/>
          </w:tcPr>
          <w:p w:rsidR="000121C9" w:rsidRDefault="000121C9" w:rsidP="00706462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دراسات نقدية وبلاغية بلغة أجنبية- فرنسي(ن)</w:t>
            </w:r>
          </w:p>
        </w:tc>
        <w:tc>
          <w:tcPr>
            <w:tcW w:w="1702" w:type="dxa"/>
          </w:tcPr>
          <w:p w:rsidR="000121C9" w:rsidRDefault="000121C9" w:rsidP="00706462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13:30-15:30</w:t>
            </w:r>
          </w:p>
        </w:tc>
        <w:tc>
          <w:tcPr>
            <w:tcW w:w="902" w:type="dxa"/>
          </w:tcPr>
          <w:p w:rsidR="000121C9" w:rsidRPr="001A670F" w:rsidRDefault="000121C9" w:rsidP="00706462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C06625" w:rsidTr="00706462">
        <w:trPr>
          <w:trHeight w:val="454"/>
        </w:trPr>
        <w:tc>
          <w:tcPr>
            <w:tcW w:w="1060" w:type="dxa"/>
            <w:vMerge w:val="restart"/>
          </w:tcPr>
          <w:p w:rsidR="00C06625" w:rsidRPr="001A670F" w:rsidRDefault="000121C9" w:rsidP="00706462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1984" w:type="dxa"/>
          </w:tcPr>
          <w:p w:rsidR="00C06625" w:rsidRPr="001A670F" w:rsidRDefault="000121C9" w:rsidP="00706462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د. سوسن لبابيدي</w:t>
            </w:r>
          </w:p>
        </w:tc>
        <w:tc>
          <w:tcPr>
            <w:tcW w:w="4961" w:type="dxa"/>
          </w:tcPr>
          <w:p w:rsidR="00C06625" w:rsidRPr="000B0DE0" w:rsidRDefault="000121C9" w:rsidP="00706462">
            <w:pPr>
              <w:tabs>
                <w:tab w:val="left" w:pos="1356"/>
              </w:tabs>
              <w:jc w:val="center"/>
              <w:rPr>
                <w:rFonts w:cs="Simplified Arabic"/>
                <w:rtl/>
              </w:rPr>
            </w:pPr>
            <w:r w:rsidRPr="007C78C9">
              <w:rPr>
                <w:rFonts w:cs="Simplified Arabic" w:hint="cs"/>
                <w:sz w:val="28"/>
                <w:szCs w:val="28"/>
                <w:rtl/>
              </w:rPr>
              <w:t>دراسات أدبية ولغوي</w:t>
            </w:r>
            <w:r>
              <w:rPr>
                <w:rFonts w:cs="Simplified Arabic" w:hint="cs"/>
                <w:sz w:val="28"/>
                <w:szCs w:val="28"/>
                <w:rtl/>
              </w:rPr>
              <w:t>ة</w:t>
            </w:r>
            <w:r>
              <w:rPr>
                <w:rFonts w:cs="Simplified Arabic" w:hint="cs"/>
                <w:rtl/>
              </w:rPr>
              <w:t xml:space="preserve"> </w:t>
            </w:r>
            <w:r w:rsidRPr="001E6FC7">
              <w:rPr>
                <w:rFonts w:cs="Simplified Arabic" w:hint="cs"/>
                <w:sz w:val="32"/>
                <w:szCs w:val="32"/>
                <w:rtl/>
              </w:rPr>
              <w:t>(تحليل نصوص)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(ن)</w:t>
            </w:r>
          </w:p>
        </w:tc>
        <w:tc>
          <w:tcPr>
            <w:tcW w:w="1702" w:type="dxa"/>
          </w:tcPr>
          <w:p w:rsidR="00C06625" w:rsidRPr="00C52A2B" w:rsidRDefault="00C06625" w:rsidP="00706462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8-</w:t>
            </w:r>
            <w:r w:rsidR="000121C9">
              <w:rPr>
                <w:rFonts w:cs="Simplified Arabic" w:hint="cs"/>
                <w:b/>
                <w:bCs/>
                <w:rtl/>
              </w:rPr>
              <w:t>9:30</w:t>
            </w:r>
          </w:p>
        </w:tc>
        <w:tc>
          <w:tcPr>
            <w:tcW w:w="902" w:type="dxa"/>
          </w:tcPr>
          <w:p w:rsidR="00C06625" w:rsidRPr="001A670F" w:rsidRDefault="00C06625" w:rsidP="00706462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C06625" w:rsidTr="00706462">
        <w:trPr>
          <w:trHeight w:val="572"/>
        </w:trPr>
        <w:tc>
          <w:tcPr>
            <w:tcW w:w="1060" w:type="dxa"/>
            <w:vMerge/>
          </w:tcPr>
          <w:p w:rsidR="00C06625" w:rsidRPr="001A670F" w:rsidRDefault="00C06625" w:rsidP="00706462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984" w:type="dxa"/>
          </w:tcPr>
          <w:p w:rsidR="00C06625" w:rsidRPr="001A670F" w:rsidRDefault="000121C9" w:rsidP="00706462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د. أحمد دهمان</w:t>
            </w:r>
          </w:p>
        </w:tc>
        <w:tc>
          <w:tcPr>
            <w:tcW w:w="4961" w:type="dxa"/>
          </w:tcPr>
          <w:p w:rsidR="00C06625" w:rsidRPr="001A670F" w:rsidRDefault="000121C9" w:rsidP="00706462">
            <w:pPr>
              <w:jc w:val="center"/>
              <w:rPr>
                <w:rFonts w:cs="Simplified Arabic"/>
                <w:rtl/>
              </w:rPr>
            </w:pPr>
            <w:r w:rsidRPr="000B0DE0">
              <w:rPr>
                <w:rFonts w:cs="Simplified Arabic" w:hint="cs"/>
                <w:rtl/>
              </w:rPr>
              <w:t>نظريات النقد العر</w:t>
            </w:r>
            <w:r>
              <w:rPr>
                <w:rFonts w:cs="Simplified Arabic" w:hint="cs"/>
                <w:rtl/>
              </w:rPr>
              <w:t>بي القديم والبلاغة ومناهجها (ن+ع</w:t>
            </w:r>
            <w:r w:rsidRPr="000B0DE0">
              <w:rPr>
                <w:rFonts w:cs="Simplified Arabic" w:hint="cs"/>
                <w:rtl/>
              </w:rPr>
              <w:t>)</w:t>
            </w:r>
          </w:p>
        </w:tc>
        <w:tc>
          <w:tcPr>
            <w:tcW w:w="1702" w:type="dxa"/>
          </w:tcPr>
          <w:p w:rsidR="00C06625" w:rsidRPr="00C52A2B" w:rsidRDefault="00C06625" w:rsidP="00706462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9:30-</w:t>
            </w:r>
            <w:r w:rsidR="000121C9">
              <w:rPr>
                <w:rFonts w:cs="Simplified Arabic" w:hint="cs"/>
                <w:b/>
                <w:bCs/>
                <w:rtl/>
              </w:rPr>
              <w:t>12</w:t>
            </w:r>
          </w:p>
        </w:tc>
        <w:tc>
          <w:tcPr>
            <w:tcW w:w="902" w:type="dxa"/>
          </w:tcPr>
          <w:p w:rsidR="00C06625" w:rsidRPr="001A670F" w:rsidRDefault="00C06625" w:rsidP="00706462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B64483" w:rsidTr="00706462">
        <w:trPr>
          <w:trHeight w:val="572"/>
        </w:trPr>
        <w:tc>
          <w:tcPr>
            <w:tcW w:w="1060" w:type="dxa"/>
            <w:vMerge w:val="restart"/>
          </w:tcPr>
          <w:p w:rsidR="00B64483" w:rsidRPr="001A670F" w:rsidRDefault="000121C9" w:rsidP="00706462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الاربعاء</w:t>
            </w:r>
          </w:p>
        </w:tc>
        <w:tc>
          <w:tcPr>
            <w:tcW w:w="1984" w:type="dxa"/>
          </w:tcPr>
          <w:p w:rsidR="00B64483" w:rsidRDefault="00B64483" w:rsidP="00706462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د. محمد عيسى</w:t>
            </w:r>
          </w:p>
        </w:tc>
        <w:tc>
          <w:tcPr>
            <w:tcW w:w="4961" w:type="dxa"/>
          </w:tcPr>
          <w:p w:rsidR="00B64483" w:rsidRPr="007C78C9" w:rsidRDefault="00B64483" w:rsidP="00706462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D95A2A">
              <w:rPr>
                <w:rFonts w:cs="Simplified Arabic" w:hint="cs"/>
                <w:rtl/>
              </w:rPr>
              <w:t>النظريات النقدية والأسلوبية المعاصرة ومناهجها (ن+ع)</w:t>
            </w:r>
          </w:p>
        </w:tc>
        <w:tc>
          <w:tcPr>
            <w:tcW w:w="1702" w:type="dxa"/>
          </w:tcPr>
          <w:p w:rsidR="00B64483" w:rsidRDefault="000121C9" w:rsidP="00706462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8-10</w:t>
            </w:r>
          </w:p>
        </w:tc>
        <w:tc>
          <w:tcPr>
            <w:tcW w:w="902" w:type="dxa"/>
          </w:tcPr>
          <w:p w:rsidR="00B64483" w:rsidRPr="001A670F" w:rsidRDefault="00B64483" w:rsidP="00706462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0121C9" w:rsidTr="00706462">
        <w:trPr>
          <w:trHeight w:val="572"/>
        </w:trPr>
        <w:tc>
          <w:tcPr>
            <w:tcW w:w="1060" w:type="dxa"/>
            <w:vMerge/>
          </w:tcPr>
          <w:p w:rsidR="000121C9" w:rsidRPr="001A670F" w:rsidRDefault="000121C9" w:rsidP="00706462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984" w:type="dxa"/>
          </w:tcPr>
          <w:p w:rsidR="000121C9" w:rsidRPr="001A670F" w:rsidRDefault="000121C9" w:rsidP="00706462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د. محمد عيسى</w:t>
            </w:r>
          </w:p>
        </w:tc>
        <w:tc>
          <w:tcPr>
            <w:tcW w:w="4961" w:type="dxa"/>
          </w:tcPr>
          <w:p w:rsidR="000121C9" w:rsidRPr="00AA75FD" w:rsidRDefault="000121C9" w:rsidP="00706462">
            <w:pPr>
              <w:jc w:val="center"/>
              <w:rPr>
                <w:rFonts w:cs="Simplified Arabic"/>
                <w:rtl/>
              </w:rPr>
            </w:pPr>
            <w:r w:rsidRPr="00323FDC">
              <w:rPr>
                <w:rFonts w:cs="Simplified Arabic" w:hint="cs"/>
                <w:rtl/>
              </w:rPr>
              <w:t>مشروع البحث العلمي</w:t>
            </w:r>
            <w:r w:rsidRPr="00AA75FD">
              <w:rPr>
                <w:rFonts w:cs="Simplified Arabic" w:hint="cs"/>
                <w:rtl/>
              </w:rPr>
              <w:t xml:space="preserve"> (ن)</w:t>
            </w:r>
          </w:p>
        </w:tc>
        <w:tc>
          <w:tcPr>
            <w:tcW w:w="1702" w:type="dxa"/>
          </w:tcPr>
          <w:p w:rsidR="000121C9" w:rsidRPr="00C52A2B" w:rsidRDefault="000121C9" w:rsidP="00706462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10-11</w:t>
            </w:r>
          </w:p>
        </w:tc>
        <w:tc>
          <w:tcPr>
            <w:tcW w:w="902" w:type="dxa"/>
          </w:tcPr>
          <w:p w:rsidR="000121C9" w:rsidRPr="001A670F" w:rsidRDefault="000121C9" w:rsidP="00706462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0121C9" w:rsidTr="00706462">
        <w:trPr>
          <w:trHeight w:val="680"/>
        </w:trPr>
        <w:tc>
          <w:tcPr>
            <w:tcW w:w="1060" w:type="dxa"/>
          </w:tcPr>
          <w:p w:rsidR="000121C9" w:rsidRPr="001A670F" w:rsidRDefault="000121C9" w:rsidP="00706462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1984" w:type="dxa"/>
          </w:tcPr>
          <w:p w:rsidR="000121C9" w:rsidRDefault="000121C9" w:rsidP="00706462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د. وصال الحميد</w:t>
            </w:r>
          </w:p>
        </w:tc>
        <w:tc>
          <w:tcPr>
            <w:tcW w:w="4961" w:type="dxa"/>
          </w:tcPr>
          <w:p w:rsidR="000121C9" w:rsidRDefault="000121C9" w:rsidP="00706462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7C78C9">
              <w:rPr>
                <w:rFonts w:cs="Simplified Arabic" w:hint="cs"/>
                <w:sz w:val="28"/>
                <w:szCs w:val="28"/>
                <w:rtl/>
              </w:rPr>
              <w:t>دراسات أدبية ولغوي</w:t>
            </w:r>
            <w:r>
              <w:rPr>
                <w:rFonts w:cs="Simplified Arabic" w:hint="cs"/>
                <w:sz w:val="28"/>
                <w:szCs w:val="28"/>
                <w:rtl/>
              </w:rPr>
              <w:t>ة</w:t>
            </w:r>
            <w:r>
              <w:rPr>
                <w:rFonts w:cs="Simplified Arabic" w:hint="cs"/>
                <w:rtl/>
              </w:rPr>
              <w:t xml:space="preserve"> </w:t>
            </w:r>
            <w:r w:rsidRPr="001E6FC7">
              <w:rPr>
                <w:rFonts w:cs="Simplified Arabic" w:hint="cs"/>
                <w:sz w:val="32"/>
                <w:szCs w:val="32"/>
                <w:rtl/>
              </w:rPr>
              <w:t>(تحليل نصوص)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(ع)</w:t>
            </w:r>
          </w:p>
        </w:tc>
        <w:tc>
          <w:tcPr>
            <w:tcW w:w="1702" w:type="dxa"/>
          </w:tcPr>
          <w:p w:rsidR="000121C9" w:rsidRPr="00C52A2B" w:rsidRDefault="000121C9" w:rsidP="00706462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12-13</w:t>
            </w:r>
          </w:p>
        </w:tc>
        <w:tc>
          <w:tcPr>
            <w:tcW w:w="902" w:type="dxa"/>
          </w:tcPr>
          <w:p w:rsidR="000121C9" w:rsidRPr="001A670F" w:rsidRDefault="000121C9" w:rsidP="00706462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0B0DE0" w:rsidRDefault="000B0DE0" w:rsidP="00AE28B7">
      <w:pPr>
        <w:jc w:val="lowKashida"/>
        <w:rPr>
          <w:rFonts w:ascii="Arial" w:hAnsi="Arial" w:cs="Simplified Arabic"/>
          <w:b/>
          <w:bCs/>
          <w:rtl/>
        </w:rPr>
      </w:pPr>
    </w:p>
    <w:p w:rsidR="00775FEE" w:rsidRPr="00D12575" w:rsidRDefault="00775FEE" w:rsidP="00775FEE">
      <w:pPr>
        <w:rPr>
          <w:rFonts w:ascii="Arial" w:hAnsi="Arial" w:cs="Simplified Arabic"/>
          <w:b/>
          <w:bCs/>
          <w:rtl/>
        </w:rPr>
      </w:pPr>
      <w:r w:rsidRPr="000017BE">
        <w:rPr>
          <w:rFonts w:ascii="Arial" w:hAnsi="Arial" w:cs="Simplified Arabic" w:hint="cs"/>
          <w:b/>
          <w:bCs/>
          <w:rtl/>
        </w:rPr>
        <w:t xml:space="preserve">رئيس شعبة الدراسات العليا   </w:t>
      </w:r>
      <w:r>
        <w:rPr>
          <w:rFonts w:ascii="Arial" w:hAnsi="Arial" w:cs="Simplified Arabic" w:hint="cs"/>
          <w:b/>
          <w:bCs/>
          <w:rtl/>
        </w:rPr>
        <w:t xml:space="preserve">            </w:t>
      </w:r>
      <w:r w:rsidRPr="000017BE">
        <w:rPr>
          <w:rFonts w:ascii="Arial" w:hAnsi="Arial" w:cs="Simplified Arabic" w:hint="cs"/>
          <w:b/>
          <w:bCs/>
          <w:rtl/>
        </w:rPr>
        <w:t xml:space="preserve">رئيس الدائرة  </w:t>
      </w:r>
      <w:r>
        <w:rPr>
          <w:rFonts w:ascii="Arial" w:hAnsi="Arial" w:cs="Simplified Arabic" w:hint="cs"/>
          <w:b/>
          <w:bCs/>
          <w:rtl/>
        </w:rPr>
        <w:t xml:space="preserve">                         </w:t>
      </w:r>
      <w:r w:rsidRPr="000017BE">
        <w:rPr>
          <w:rFonts w:ascii="Arial" w:hAnsi="Arial" w:cs="Simplified Arabic" w:hint="cs"/>
          <w:b/>
          <w:bCs/>
          <w:rtl/>
        </w:rPr>
        <w:t xml:space="preserve">رئيس </w:t>
      </w:r>
      <w:r>
        <w:rPr>
          <w:rFonts w:ascii="Arial" w:hAnsi="Arial" w:cs="Simplified Arabic" w:hint="cs"/>
          <w:b/>
          <w:bCs/>
          <w:rtl/>
        </w:rPr>
        <w:t>ال</w:t>
      </w:r>
      <w:r w:rsidRPr="000017BE">
        <w:rPr>
          <w:rFonts w:ascii="Arial" w:hAnsi="Arial" w:cs="Simplified Arabic" w:hint="cs"/>
          <w:b/>
          <w:bCs/>
          <w:rtl/>
        </w:rPr>
        <w:t>قسم</w:t>
      </w:r>
    </w:p>
    <w:p w:rsidR="00775FEE" w:rsidRDefault="00775FEE" w:rsidP="00775FEE">
      <w:pPr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م. نسرين التركماني                                     هلا عاصي                                 </w:t>
      </w:r>
      <w:r w:rsidR="00D83717">
        <w:rPr>
          <w:rFonts w:hint="cs"/>
          <w:b/>
          <w:bCs/>
          <w:sz w:val="22"/>
          <w:szCs w:val="22"/>
          <w:rtl/>
        </w:rPr>
        <w:t xml:space="preserve">    أ.د </w:t>
      </w:r>
      <w:r>
        <w:rPr>
          <w:rFonts w:hint="cs"/>
          <w:b/>
          <w:bCs/>
          <w:sz w:val="22"/>
          <w:szCs w:val="22"/>
          <w:rtl/>
        </w:rPr>
        <w:t>عصام الكوسى</w:t>
      </w:r>
    </w:p>
    <w:p w:rsidR="00775FEE" w:rsidRPr="005A23DD" w:rsidRDefault="00775FEE" w:rsidP="00775FEE">
      <w:pPr>
        <w:jc w:val="lowKashida"/>
        <w:rPr>
          <w:rFonts w:ascii="Arial" w:hAnsi="Arial" w:cs="Simplified Arabic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  </w:t>
      </w:r>
      <w:r>
        <w:rPr>
          <w:rFonts w:ascii="Arial" w:hAnsi="Arial" w:cs="Simplified Arabic" w:hint="cs"/>
          <w:b/>
          <w:bCs/>
          <w:sz w:val="22"/>
          <w:szCs w:val="22"/>
          <w:rtl/>
        </w:rPr>
        <w:t xml:space="preserve"> </w:t>
      </w:r>
    </w:p>
    <w:p w:rsidR="00775FEE" w:rsidRDefault="00775FEE" w:rsidP="00775FEE">
      <w:pPr>
        <w:jc w:val="lowKashida"/>
        <w:rPr>
          <w:rFonts w:ascii="Arial" w:hAnsi="Arial" w:cs="Simplified Arabic"/>
          <w:b/>
          <w:bCs/>
          <w:sz w:val="22"/>
          <w:szCs w:val="22"/>
          <w:rtl/>
        </w:rPr>
      </w:pPr>
      <w:r>
        <w:rPr>
          <w:rFonts w:ascii="Arial" w:hAnsi="Arial" w:cs="Simplified Arabic" w:hint="cs"/>
          <w:b/>
          <w:bCs/>
          <w:rtl/>
        </w:rPr>
        <w:t>نائب عميد الكلية للشؤون</w:t>
      </w:r>
      <w:r>
        <w:rPr>
          <w:rFonts w:ascii="Arial" w:hAnsi="Arial" w:cs="Simplified Arabic" w:hint="cs"/>
          <w:b/>
          <w:bCs/>
          <w:sz w:val="32"/>
          <w:szCs w:val="32"/>
          <w:rtl/>
        </w:rPr>
        <w:t xml:space="preserve"> </w:t>
      </w:r>
      <w:r w:rsidRPr="00AC160C">
        <w:rPr>
          <w:rFonts w:ascii="Arial" w:hAnsi="Arial" w:cs="Simplified Arabic" w:hint="cs"/>
          <w:b/>
          <w:bCs/>
          <w:rtl/>
        </w:rPr>
        <w:t>العلمية</w:t>
      </w:r>
      <w:r>
        <w:rPr>
          <w:rFonts w:ascii="Arial" w:hAnsi="Arial" w:cs="Simplified Arabic" w:hint="cs"/>
          <w:b/>
          <w:bCs/>
          <w:sz w:val="32"/>
          <w:szCs w:val="32"/>
          <w:rtl/>
        </w:rPr>
        <w:t xml:space="preserve">                   </w:t>
      </w:r>
      <w:r>
        <w:rPr>
          <w:rFonts w:ascii="Arial" w:hAnsi="Arial" w:cs="Simplified Arabic" w:hint="cs"/>
          <w:b/>
          <w:bCs/>
          <w:rtl/>
        </w:rPr>
        <w:t>نائب عميد الكلية للشؤون</w:t>
      </w:r>
      <w:r>
        <w:rPr>
          <w:rFonts w:ascii="Arial" w:hAnsi="Arial" w:cs="Simplified Arabic" w:hint="cs"/>
          <w:b/>
          <w:bCs/>
          <w:sz w:val="32"/>
          <w:szCs w:val="32"/>
          <w:rtl/>
        </w:rPr>
        <w:t xml:space="preserve"> </w:t>
      </w:r>
      <w:r w:rsidRPr="00F8774A">
        <w:rPr>
          <w:rFonts w:ascii="Arial" w:hAnsi="Arial" w:cs="Simplified Arabic" w:hint="cs"/>
          <w:b/>
          <w:bCs/>
          <w:rtl/>
        </w:rPr>
        <w:t xml:space="preserve">الإدارية </w:t>
      </w:r>
      <w:r>
        <w:rPr>
          <w:rFonts w:ascii="Arial" w:hAnsi="Arial" w:cs="Simplified Arabic" w:hint="cs"/>
          <w:b/>
          <w:bCs/>
          <w:sz w:val="32"/>
          <w:szCs w:val="32"/>
          <w:rtl/>
        </w:rPr>
        <w:t xml:space="preserve">    </w:t>
      </w:r>
      <w:r w:rsidRPr="00EE579E">
        <w:rPr>
          <w:rFonts w:ascii="Arial" w:hAnsi="Arial" w:cs="Simplified Arabic" w:hint="cs"/>
          <w:b/>
          <w:bCs/>
          <w:sz w:val="22"/>
          <w:szCs w:val="22"/>
          <w:rtl/>
        </w:rPr>
        <w:t xml:space="preserve">   </w:t>
      </w:r>
      <w:r>
        <w:rPr>
          <w:rFonts w:ascii="Arial" w:hAnsi="Arial" w:cs="Simplified Arabic" w:hint="cs"/>
          <w:b/>
          <w:bCs/>
          <w:sz w:val="22"/>
          <w:szCs w:val="22"/>
          <w:rtl/>
        </w:rPr>
        <w:t xml:space="preserve">  </w:t>
      </w:r>
      <w:r w:rsidRPr="00EE579E">
        <w:rPr>
          <w:rFonts w:ascii="Arial" w:hAnsi="Arial" w:cs="Simplified Arabic" w:hint="cs"/>
          <w:b/>
          <w:bCs/>
          <w:sz w:val="22"/>
          <w:szCs w:val="22"/>
          <w:rtl/>
        </w:rPr>
        <w:t xml:space="preserve"> </w:t>
      </w:r>
      <w:r>
        <w:rPr>
          <w:rFonts w:ascii="Arial" w:hAnsi="Arial" w:cs="Simplified Arabic" w:hint="cs"/>
          <w:b/>
          <w:bCs/>
          <w:sz w:val="22"/>
          <w:szCs w:val="22"/>
          <w:rtl/>
        </w:rPr>
        <w:t xml:space="preserve">   </w:t>
      </w:r>
    </w:p>
    <w:p w:rsidR="00046009" w:rsidRPr="00EE579E" w:rsidRDefault="00775FEE" w:rsidP="00046009">
      <w:pPr>
        <w:jc w:val="lowKashida"/>
        <w:rPr>
          <w:rFonts w:ascii="Arial" w:hAnsi="Arial" w:cs="Simplified Arabic"/>
          <w:b/>
          <w:bCs/>
          <w:sz w:val="32"/>
          <w:szCs w:val="32"/>
          <w:rtl/>
        </w:rPr>
      </w:pPr>
      <w:r>
        <w:rPr>
          <w:rFonts w:ascii="Arial" w:hAnsi="Arial" w:cs="Simplified Arabic" w:hint="cs"/>
          <w:b/>
          <w:bCs/>
          <w:sz w:val="22"/>
          <w:szCs w:val="22"/>
          <w:rtl/>
        </w:rPr>
        <w:t>د.</w:t>
      </w:r>
      <w:r w:rsidRPr="00EE579E">
        <w:rPr>
          <w:rFonts w:ascii="Arial" w:hAnsi="Arial" w:cs="Simplified Arabic" w:hint="cs"/>
          <w:b/>
          <w:bCs/>
          <w:sz w:val="22"/>
          <w:szCs w:val="22"/>
          <w:rtl/>
        </w:rPr>
        <w:t xml:space="preserve"> محي الدين </w:t>
      </w:r>
      <w:r>
        <w:rPr>
          <w:rFonts w:ascii="Arial" w:hAnsi="Arial" w:cs="Simplified Arabic" w:hint="cs"/>
          <w:b/>
          <w:bCs/>
          <w:sz w:val="22"/>
          <w:szCs w:val="22"/>
          <w:rtl/>
        </w:rPr>
        <w:t>المسدي</w:t>
      </w:r>
      <w:r w:rsidRPr="00EE579E">
        <w:rPr>
          <w:rFonts w:ascii="Arial" w:hAnsi="Arial" w:cs="Simplified Arabic" w:hint="cs"/>
          <w:b/>
          <w:bCs/>
          <w:sz w:val="22"/>
          <w:szCs w:val="22"/>
          <w:rtl/>
        </w:rPr>
        <w:t xml:space="preserve">                               </w:t>
      </w:r>
      <w:r>
        <w:rPr>
          <w:rFonts w:ascii="Arial" w:hAnsi="Arial" w:cs="Simplified Arabic" w:hint="cs"/>
          <w:b/>
          <w:bCs/>
          <w:sz w:val="32"/>
          <w:szCs w:val="32"/>
          <w:rtl/>
        </w:rPr>
        <w:t xml:space="preserve">          </w:t>
      </w:r>
      <w:r w:rsidRPr="00EE579E">
        <w:rPr>
          <w:rFonts w:ascii="Arial" w:hAnsi="Arial" w:cs="Simplified Arabic" w:hint="cs"/>
          <w:b/>
          <w:bCs/>
          <w:sz w:val="22"/>
          <w:szCs w:val="22"/>
          <w:rtl/>
        </w:rPr>
        <w:t>د. موريس العمر</w:t>
      </w:r>
    </w:p>
    <w:p w:rsidR="00775FEE" w:rsidRPr="007A0105" w:rsidRDefault="00775FEE" w:rsidP="00775FEE">
      <w:pPr>
        <w:jc w:val="lowKashida"/>
        <w:rPr>
          <w:rFonts w:ascii="Arial" w:hAnsi="Arial" w:cs="Simplified Arabic"/>
          <w:b/>
          <w:bCs/>
          <w:sz w:val="32"/>
          <w:szCs w:val="32"/>
          <w:rtl/>
        </w:rPr>
      </w:pPr>
      <w:r>
        <w:rPr>
          <w:rFonts w:ascii="Arial" w:hAnsi="Arial" w:cs="Simplified Arabic" w:hint="cs"/>
          <w:b/>
          <w:bCs/>
          <w:sz w:val="32"/>
          <w:szCs w:val="32"/>
          <w:rtl/>
        </w:rPr>
        <w:t xml:space="preserve">                                       </w:t>
      </w:r>
      <w:r w:rsidRPr="007A0105">
        <w:rPr>
          <w:rFonts w:ascii="Arial" w:hAnsi="Arial" w:cs="Simplified Arabic" w:hint="cs"/>
          <w:b/>
          <w:bCs/>
          <w:sz w:val="32"/>
          <w:szCs w:val="32"/>
          <w:rtl/>
        </w:rPr>
        <w:t>عميد كلية الآداب والعلوم الإنسانية</w:t>
      </w:r>
    </w:p>
    <w:p w:rsidR="00775FEE" w:rsidRPr="00AA75FD" w:rsidRDefault="00775FEE" w:rsidP="00775FEE">
      <w:pPr>
        <w:jc w:val="lowKashida"/>
        <w:rPr>
          <w:b/>
          <w:bCs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د. موريس العمر        </w:t>
      </w:r>
    </w:p>
    <w:p w:rsidR="00AE28B7" w:rsidRDefault="00AE28B7" w:rsidP="005A7E36">
      <w:pPr>
        <w:rPr>
          <w:b/>
          <w:bCs/>
          <w:rtl/>
        </w:rPr>
      </w:pPr>
      <w:r w:rsidRPr="003675CD">
        <w:rPr>
          <w:rFonts w:hint="cs"/>
          <w:b/>
          <w:bCs/>
          <w:sz w:val="32"/>
          <w:szCs w:val="32"/>
          <w:rtl/>
        </w:rPr>
        <w:t xml:space="preserve">    </w:t>
      </w:r>
    </w:p>
    <w:p w:rsidR="00046009" w:rsidRPr="003675CD" w:rsidRDefault="00046009" w:rsidP="005A7E36">
      <w:pPr>
        <w:rPr>
          <w:b/>
          <w:bCs/>
          <w:rtl/>
        </w:rPr>
      </w:pPr>
    </w:p>
    <w:p w:rsidR="00567ECC" w:rsidRPr="0005243E" w:rsidRDefault="00567ECC" w:rsidP="00567ECC">
      <w:pPr>
        <w:jc w:val="lowKashida"/>
        <w:rPr>
          <w:rFonts w:ascii="Arial" w:hAnsi="Arial" w:cs="Simplified Arabic"/>
          <w:b/>
          <w:bCs/>
          <w:sz w:val="22"/>
          <w:szCs w:val="22"/>
          <w:rtl/>
        </w:rPr>
      </w:pPr>
    </w:p>
    <w:tbl>
      <w:tblPr>
        <w:bidiVisual/>
        <w:tblW w:w="13094" w:type="dxa"/>
        <w:tblInd w:w="-766" w:type="dxa"/>
        <w:tblLook w:val="0000" w:firstRow="0" w:lastRow="0" w:firstColumn="0" w:lastColumn="0" w:noHBand="0" w:noVBand="0"/>
      </w:tblPr>
      <w:tblGrid>
        <w:gridCol w:w="3412"/>
        <w:gridCol w:w="462"/>
        <w:gridCol w:w="4078"/>
        <w:gridCol w:w="5142"/>
      </w:tblGrid>
      <w:tr w:rsidR="00917B72" w:rsidRPr="00863A52" w:rsidTr="00B33933">
        <w:trPr>
          <w:trHeight w:val="495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17B72" w:rsidRPr="00C639FB" w:rsidRDefault="00917B72" w:rsidP="00B33933">
            <w:pPr>
              <w:jc w:val="center"/>
              <w:rPr>
                <w:rFonts w:ascii="Arial" w:hAnsi="Arial" w:cs="Bold Italic Art"/>
              </w:rPr>
            </w:pPr>
          </w:p>
        </w:tc>
        <w:tc>
          <w:tcPr>
            <w:tcW w:w="4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B72" w:rsidRPr="00863A52" w:rsidRDefault="00917B72" w:rsidP="00B339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7B72" w:rsidRPr="00863A52" w:rsidRDefault="00917B72" w:rsidP="00B33933">
            <w:pPr>
              <w:bidi w:val="0"/>
              <w:jc w:val="center"/>
              <w:rPr>
                <w:rFonts w:ascii="Bookman Old Style" w:hAnsi="Bookman Old Style" w:cs="Arial"/>
                <w:b/>
                <w:bCs/>
                <w:sz w:val="18"/>
                <w:szCs w:val="18"/>
              </w:rPr>
            </w:pPr>
          </w:p>
        </w:tc>
      </w:tr>
      <w:tr w:rsidR="00917B72" w:rsidRPr="00863A52" w:rsidTr="00745CEC">
        <w:trPr>
          <w:trHeight w:val="708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17B72" w:rsidRPr="00C639FB" w:rsidRDefault="00917B72" w:rsidP="00B33933">
            <w:pPr>
              <w:jc w:val="center"/>
              <w:rPr>
                <w:rFonts w:ascii="Arial" w:hAnsi="Arial" w:cs="PT Bold Dusky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B72" w:rsidRPr="00863A52" w:rsidRDefault="00917B72" w:rsidP="00B33933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7B72" w:rsidRPr="00863A52" w:rsidRDefault="00917B72" w:rsidP="00B33933">
            <w:pPr>
              <w:bidi w:val="0"/>
              <w:jc w:val="center"/>
              <w:rPr>
                <w:rFonts w:ascii="Bookman Old Style" w:hAnsi="Bookman Old Style" w:cs="Arial"/>
                <w:b/>
                <w:bCs/>
                <w:sz w:val="18"/>
                <w:szCs w:val="18"/>
              </w:rPr>
            </w:pPr>
          </w:p>
        </w:tc>
      </w:tr>
      <w:tr w:rsidR="00917B72" w:rsidRPr="00863A52" w:rsidTr="00B33933">
        <w:trPr>
          <w:trHeight w:val="495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17B72" w:rsidRPr="00863A52" w:rsidRDefault="00917B72" w:rsidP="00B33933">
            <w:pPr>
              <w:jc w:val="center"/>
              <w:rPr>
                <w:rFonts w:ascii="Arial" w:hAnsi="Arial" w:cs="DecoType Thuluth"/>
                <w:b/>
                <w:bCs/>
                <w:sz w:val="26"/>
                <w:szCs w:val="26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B72" w:rsidRPr="00863A52" w:rsidRDefault="00917B72" w:rsidP="00B33933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7B72" w:rsidRPr="00863A52" w:rsidRDefault="00917B72" w:rsidP="00B33933">
            <w:pPr>
              <w:bidi w:val="0"/>
              <w:jc w:val="center"/>
              <w:rPr>
                <w:rFonts w:ascii="Bookman Old Style" w:hAnsi="Bookman Old Style" w:cs="Arial"/>
                <w:b/>
                <w:bCs/>
                <w:sz w:val="18"/>
                <w:szCs w:val="18"/>
              </w:rPr>
            </w:pPr>
          </w:p>
        </w:tc>
      </w:tr>
      <w:tr w:rsidR="00917B72" w:rsidRPr="00863A52" w:rsidTr="00B33933">
        <w:trPr>
          <w:gridAfter w:val="1"/>
          <w:wAfter w:w="4539" w:type="dxa"/>
          <w:trHeight w:val="495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17B72" w:rsidRPr="00863A52" w:rsidRDefault="00917B72" w:rsidP="00B3393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B72" w:rsidRPr="00863A52" w:rsidRDefault="00917B72" w:rsidP="00B33933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7B72" w:rsidRPr="00863A52" w:rsidRDefault="00917B72" w:rsidP="00B33933">
            <w:pPr>
              <w:rPr>
                <w:rFonts w:ascii="Arial" w:hAnsi="Arial" w:cs="Traditional Arabic"/>
                <w:b/>
                <w:bCs/>
              </w:rPr>
            </w:pPr>
          </w:p>
        </w:tc>
      </w:tr>
    </w:tbl>
    <w:p w:rsidR="0016108D" w:rsidRPr="00574F47" w:rsidRDefault="0016108D" w:rsidP="00745CEC"/>
    <w:sectPr w:rsidR="0016108D" w:rsidRPr="00574F47" w:rsidSect="00664622">
      <w:pgSz w:w="11906" w:h="16838"/>
      <w:pgMar w:top="1135" w:right="1797" w:bottom="1134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3E6" w:rsidRDefault="005B63E6" w:rsidP="00961CD1">
      <w:r>
        <w:separator/>
      </w:r>
    </w:p>
  </w:endnote>
  <w:endnote w:type="continuationSeparator" w:id="0">
    <w:p w:rsidR="005B63E6" w:rsidRDefault="005B63E6" w:rsidP="00961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T Bold Dusky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iwani Outline Shad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3E6" w:rsidRDefault="005B63E6" w:rsidP="00961CD1">
      <w:r>
        <w:separator/>
      </w:r>
    </w:p>
  </w:footnote>
  <w:footnote w:type="continuationSeparator" w:id="0">
    <w:p w:rsidR="005B63E6" w:rsidRDefault="005B63E6" w:rsidP="00961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A91794"/>
    <w:multiLevelType w:val="hybridMultilevel"/>
    <w:tmpl w:val="AEF212A4"/>
    <w:lvl w:ilvl="0" w:tplc="9B8492E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92D01"/>
    <w:multiLevelType w:val="hybridMultilevel"/>
    <w:tmpl w:val="1BB2C108"/>
    <w:lvl w:ilvl="0" w:tplc="0EF2A1B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F0188"/>
    <w:multiLevelType w:val="hybridMultilevel"/>
    <w:tmpl w:val="6F9C1DEE"/>
    <w:lvl w:ilvl="0" w:tplc="C86A2C0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EF3FE9"/>
    <w:multiLevelType w:val="hybridMultilevel"/>
    <w:tmpl w:val="75362DCE"/>
    <w:lvl w:ilvl="0" w:tplc="C270CC62">
      <w:start w:val="10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242A"/>
    <w:rsid w:val="00004485"/>
    <w:rsid w:val="00005F4C"/>
    <w:rsid w:val="00006679"/>
    <w:rsid w:val="000101C5"/>
    <w:rsid w:val="000121C9"/>
    <w:rsid w:val="00022135"/>
    <w:rsid w:val="0004156F"/>
    <w:rsid w:val="00046009"/>
    <w:rsid w:val="000511D9"/>
    <w:rsid w:val="0005243E"/>
    <w:rsid w:val="00052D96"/>
    <w:rsid w:val="000530D0"/>
    <w:rsid w:val="00060029"/>
    <w:rsid w:val="00063084"/>
    <w:rsid w:val="00064CC4"/>
    <w:rsid w:val="0007010E"/>
    <w:rsid w:val="00076598"/>
    <w:rsid w:val="000768AD"/>
    <w:rsid w:val="00083469"/>
    <w:rsid w:val="00087CC8"/>
    <w:rsid w:val="00097061"/>
    <w:rsid w:val="000977E4"/>
    <w:rsid w:val="000A6593"/>
    <w:rsid w:val="000A6E09"/>
    <w:rsid w:val="000B0DE0"/>
    <w:rsid w:val="000B7393"/>
    <w:rsid w:val="000B7598"/>
    <w:rsid w:val="000D1182"/>
    <w:rsid w:val="000D42F0"/>
    <w:rsid w:val="000D6039"/>
    <w:rsid w:val="000D753D"/>
    <w:rsid w:val="000E1486"/>
    <w:rsid w:val="000E609F"/>
    <w:rsid w:val="000F1A3A"/>
    <w:rsid w:val="000F2CA3"/>
    <w:rsid w:val="000F45C5"/>
    <w:rsid w:val="000F68E2"/>
    <w:rsid w:val="0010036E"/>
    <w:rsid w:val="00107DBC"/>
    <w:rsid w:val="00112550"/>
    <w:rsid w:val="001145A2"/>
    <w:rsid w:val="001218E5"/>
    <w:rsid w:val="00127BE0"/>
    <w:rsid w:val="00132051"/>
    <w:rsid w:val="001324CC"/>
    <w:rsid w:val="00132E44"/>
    <w:rsid w:val="0013335A"/>
    <w:rsid w:val="001347B2"/>
    <w:rsid w:val="00135538"/>
    <w:rsid w:val="00135A0C"/>
    <w:rsid w:val="001370D8"/>
    <w:rsid w:val="0014437F"/>
    <w:rsid w:val="001479BF"/>
    <w:rsid w:val="001522F3"/>
    <w:rsid w:val="001545DD"/>
    <w:rsid w:val="00154AEE"/>
    <w:rsid w:val="00154F37"/>
    <w:rsid w:val="0016108D"/>
    <w:rsid w:val="00162D36"/>
    <w:rsid w:val="001633EF"/>
    <w:rsid w:val="001636E8"/>
    <w:rsid w:val="00163F4C"/>
    <w:rsid w:val="0016488F"/>
    <w:rsid w:val="00174B48"/>
    <w:rsid w:val="00182C3A"/>
    <w:rsid w:val="00185EF9"/>
    <w:rsid w:val="00195564"/>
    <w:rsid w:val="001A368B"/>
    <w:rsid w:val="001A537A"/>
    <w:rsid w:val="001B2501"/>
    <w:rsid w:val="001C11CE"/>
    <w:rsid w:val="001C1D72"/>
    <w:rsid w:val="001E3236"/>
    <w:rsid w:val="001E6FC7"/>
    <w:rsid w:val="001F60FA"/>
    <w:rsid w:val="001F7C10"/>
    <w:rsid w:val="0020416C"/>
    <w:rsid w:val="002043F0"/>
    <w:rsid w:val="002203A6"/>
    <w:rsid w:val="00221C88"/>
    <w:rsid w:val="002229D8"/>
    <w:rsid w:val="002275C2"/>
    <w:rsid w:val="00227AE3"/>
    <w:rsid w:val="00227C1F"/>
    <w:rsid w:val="0023061A"/>
    <w:rsid w:val="0023233C"/>
    <w:rsid w:val="0024103C"/>
    <w:rsid w:val="00251170"/>
    <w:rsid w:val="002600D5"/>
    <w:rsid w:val="0026458F"/>
    <w:rsid w:val="00266F97"/>
    <w:rsid w:val="00267BDE"/>
    <w:rsid w:val="00283D18"/>
    <w:rsid w:val="002842F5"/>
    <w:rsid w:val="00284350"/>
    <w:rsid w:val="002944C5"/>
    <w:rsid w:val="002B0822"/>
    <w:rsid w:val="002B0BE4"/>
    <w:rsid w:val="002B665A"/>
    <w:rsid w:val="002C1B0D"/>
    <w:rsid w:val="002C26A7"/>
    <w:rsid w:val="002C5721"/>
    <w:rsid w:val="002D31D2"/>
    <w:rsid w:val="002D469E"/>
    <w:rsid w:val="002D4EE5"/>
    <w:rsid w:val="002D7F97"/>
    <w:rsid w:val="002E0F24"/>
    <w:rsid w:val="002E19EC"/>
    <w:rsid w:val="002E284D"/>
    <w:rsid w:val="002F4FC0"/>
    <w:rsid w:val="002F577D"/>
    <w:rsid w:val="00302B5F"/>
    <w:rsid w:val="00302E32"/>
    <w:rsid w:val="00311C39"/>
    <w:rsid w:val="003160CF"/>
    <w:rsid w:val="00320C99"/>
    <w:rsid w:val="00321387"/>
    <w:rsid w:val="003214CF"/>
    <w:rsid w:val="00323FDC"/>
    <w:rsid w:val="003248E4"/>
    <w:rsid w:val="0033170F"/>
    <w:rsid w:val="00332824"/>
    <w:rsid w:val="003351DE"/>
    <w:rsid w:val="00335549"/>
    <w:rsid w:val="003374EB"/>
    <w:rsid w:val="00343BCB"/>
    <w:rsid w:val="00354A57"/>
    <w:rsid w:val="003552C2"/>
    <w:rsid w:val="00355A7C"/>
    <w:rsid w:val="00356CAA"/>
    <w:rsid w:val="00360DD2"/>
    <w:rsid w:val="003675CD"/>
    <w:rsid w:val="00370F7D"/>
    <w:rsid w:val="003733CC"/>
    <w:rsid w:val="0037350F"/>
    <w:rsid w:val="0037372A"/>
    <w:rsid w:val="00374643"/>
    <w:rsid w:val="00374B73"/>
    <w:rsid w:val="00380B30"/>
    <w:rsid w:val="00390D81"/>
    <w:rsid w:val="00391CBA"/>
    <w:rsid w:val="0039513D"/>
    <w:rsid w:val="00396C05"/>
    <w:rsid w:val="003A434D"/>
    <w:rsid w:val="003A67DE"/>
    <w:rsid w:val="003A6858"/>
    <w:rsid w:val="003B3138"/>
    <w:rsid w:val="003B3F7F"/>
    <w:rsid w:val="003B4561"/>
    <w:rsid w:val="003D14E1"/>
    <w:rsid w:val="003D1D58"/>
    <w:rsid w:val="003D24A0"/>
    <w:rsid w:val="003D2BCA"/>
    <w:rsid w:val="003F3B7F"/>
    <w:rsid w:val="003F3BB5"/>
    <w:rsid w:val="003F511F"/>
    <w:rsid w:val="00401367"/>
    <w:rsid w:val="00401627"/>
    <w:rsid w:val="00407277"/>
    <w:rsid w:val="0041087B"/>
    <w:rsid w:val="004135CA"/>
    <w:rsid w:val="00422A28"/>
    <w:rsid w:val="00425EE8"/>
    <w:rsid w:val="00426298"/>
    <w:rsid w:val="00426B06"/>
    <w:rsid w:val="00434167"/>
    <w:rsid w:val="00446B11"/>
    <w:rsid w:val="00456E32"/>
    <w:rsid w:val="004615DB"/>
    <w:rsid w:val="00463BB6"/>
    <w:rsid w:val="004656D7"/>
    <w:rsid w:val="0046699B"/>
    <w:rsid w:val="00476F91"/>
    <w:rsid w:val="00477359"/>
    <w:rsid w:val="00486DD0"/>
    <w:rsid w:val="004879FC"/>
    <w:rsid w:val="00496184"/>
    <w:rsid w:val="004B7EE8"/>
    <w:rsid w:val="004C11B5"/>
    <w:rsid w:val="004C1ADD"/>
    <w:rsid w:val="004C3339"/>
    <w:rsid w:val="004D220A"/>
    <w:rsid w:val="004E126D"/>
    <w:rsid w:val="004E2A50"/>
    <w:rsid w:val="00503614"/>
    <w:rsid w:val="00505CD5"/>
    <w:rsid w:val="005129A1"/>
    <w:rsid w:val="00515D9D"/>
    <w:rsid w:val="00517CA1"/>
    <w:rsid w:val="00522F57"/>
    <w:rsid w:val="00524F71"/>
    <w:rsid w:val="0053071B"/>
    <w:rsid w:val="00531957"/>
    <w:rsid w:val="005322D3"/>
    <w:rsid w:val="005334DD"/>
    <w:rsid w:val="0053420D"/>
    <w:rsid w:val="00536CF1"/>
    <w:rsid w:val="005465C8"/>
    <w:rsid w:val="00550717"/>
    <w:rsid w:val="0055218C"/>
    <w:rsid w:val="00554F77"/>
    <w:rsid w:val="005621C5"/>
    <w:rsid w:val="005646ED"/>
    <w:rsid w:val="00567ECC"/>
    <w:rsid w:val="00574F47"/>
    <w:rsid w:val="0057798F"/>
    <w:rsid w:val="0058200A"/>
    <w:rsid w:val="00582DBA"/>
    <w:rsid w:val="00590503"/>
    <w:rsid w:val="0059180F"/>
    <w:rsid w:val="005965F3"/>
    <w:rsid w:val="00597324"/>
    <w:rsid w:val="005A23DD"/>
    <w:rsid w:val="005A7E36"/>
    <w:rsid w:val="005B3F6C"/>
    <w:rsid w:val="005B63E6"/>
    <w:rsid w:val="005C00DA"/>
    <w:rsid w:val="005C6732"/>
    <w:rsid w:val="005C689F"/>
    <w:rsid w:val="005C73F4"/>
    <w:rsid w:val="005C7490"/>
    <w:rsid w:val="005D2ED1"/>
    <w:rsid w:val="005D4842"/>
    <w:rsid w:val="005E29AD"/>
    <w:rsid w:val="005E452F"/>
    <w:rsid w:val="005E6A76"/>
    <w:rsid w:val="005F1FF8"/>
    <w:rsid w:val="00600CF2"/>
    <w:rsid w:val="00607E00"/>
    <w:rsid w:val="00611DAD"/>
    <w:rsid w:val="00614DBB"/>
    <w:rsid w:val="00620581"/>
    <w:rsid w:val="00620B1E"/>
    <w:rsid w:val="00622BA2"/>
    <w:rsid w:val="00622BEC"/>
    <w:rsid w:val="00624E49"/>
    <w:rsid w:val="00632DCC"/>
    <w:rsid w:val="006350ED"/>
    <w:rsid w:val="006364E7"/>
    <w:rsid w:val="006522F3"/>
    <w:rsid w:val="00653390"/>
    <w:rsid w:val="00653EAC"/>
    <w:rsid w:val="00654360"/>
    <w:rsid w:val="00664622"/>
    <w:rsid w:val="00670801"/>
    <w:rsid w:val="006710DA"/>
    <w:rsid w:val="006738C7"/>
    <w:rsid w:val="00673FBC"/>
    <w:rsid w:val="00684C2D"/>
    <w:rsid w:val="00690ACE"/>
    <w:rsid w:val="00692485"/>
    <w:rsid w:val="006971AB"/>
    <w:rsid w:val="00697A87"/>
    <w:rsid w:val="006B2AF9"/>
    <w:rsid w:val="006C1A06"/>
    <w:rsid w:val="006C2450"/>
    <w:rsid w:val="006D76FF"/>
    <w:rsid w:val="006E1A75"/>
    <w:rsid w:val="006E211A"/>
    <w:rsid w:val="006E337B"/>
    <w:rsid w:val="006E7E26"/>
    <w:rsid w:val="006F230D"/>
    <w:rsid w:val="006F7CD1"/>
    <w:rsid w:val="00702E76"/>
    <w:rsid w:val="00703DFA"/>
    <w:rsid w:val="00706462"/>
    <w:rsid w:val="007108B9"/>
    <w:rsid w:val="0071242A"/>
    <w:rsid w:val="007157AB"/>
    <w:rsid w:val="00720148"/>
    <w:rsid w:val="00726F22"/>
    <w:rsid w:val="00737893"/>
    <w:rsid w:val="007416C7"/>
    <w:rsid w:val="00745CEC"/>
    <w:rsid w:val="00751964"/>
    <w:rsid w:val="00751AD6"/>
    <w:rsid w:val="007552B1"/>
    <w:rsid w:val="00762F88"/>
    <w:rsid w:val="00772A6B"/>
    <w:rsid w:val="00773593"/>
    <w:rsid w:val="007755D8"/>
    <w:rsid w:val="007759C7"/>
    <w:rsid w:val="00775FEE"/>
    <w:rsid w:val="00780487"/>
    <w:rsid w:val="00784D94"/>
    <w:rsid w:val="007904BA"/>
    <w:rsid w:val="007A3260"/>
    <w:rsid w:val="007A3FE7"/>
    <w:rsid w:val="007B0275"/>
    <w:rsid w:val="007B1E54"/>
    <w:rsid w:val="007C4F3F"/>
    <w:rsid w:val="007C6E9F"/>
    <w:rsid w:val="007C78C9"/>
    <w:rsid w:val="007D4772"/>
    <w:rsid w:val="007D73A7"/>
    <w:rsid w:val="007D7BE8"/>
    <w:rsid w:val="007E5FDC"/>
    <w:rsid w:val="00804B9B"/>
    <w:rsid w:val="008120A8"/>
    <w:rsid w:val="0081617E"/>
    <w:rsid w:val="00821487"/>
    <w:rsid w:val="00834E75"/>
    <w:rsid w:val="00846541"/>
    <w:rsid w:val="008505A6"/>
    <w:rsid w:val="00852B19"/>
    <w:rsid w:val="0085357B"/>
    <w:rsid w:val="00871072"/>
    <w:rsid w:val="00871A71"/>
    <w:rsid w:val="00882BB1"/>
    <w:rsid w:val="008A3BF3"/>
    <w:rsid w:val="008B32AF"/>
    <w:rsid w:val="008C12EE"/>
    <w:rsid w:val="008C52B8"/>
    <w:rsid w:val="008C7FDA"/>
    <w:rsid w:val="008D11CC"/>
    <w:rsid w:val="008D3851"/>
    <w:rsid w:val="008D7BA9"/>
    <w:rsid w:val="008E4206"/>
    <w:rsid w:val="008E5780"/>
    <w:rsid w:val="008F098E"/>
    <w:rsid w:val="008F7525"/>
    <w:rsid w:val="0090118B"/>
    <w:rsid w:val="00904775"/>
    <w:rsid w:val="009135B2"/>
    <w:rsid w:val="009141D5"/>
    <w:rsid w:val="0091454D"/>
    <w:rsid w:val="00914854"/>
    <w:rsid w:val="00917B72"/>
    <w:rsid w:val="00921147"/>
    <w:rsid w:val="009247A9"/>
    <w:rsid w:val="0093068A"/>
    <w:rsid w:val="00934135"/>
    <w:rsid w:val="00943830"/>
    <w:rsid w:val="0094429A"/>
    <w:rsid w:val="00947DBC"/>
    <w:rsid w:val="00947F2F"/>
    <w:rsid w:val="00961825"/>
    <w:rsid w:val="00961CD1"/>
    <w:rsid w:val="0096614C"/>
    <w:rsid w:val="009676C4"/>
    <w:rsid w:val="0097095E"/>
    <w:rsid w:val="00972807"/>
    <w:rsid w:val="00972EB3"/>
    <w:rsid w:val="0098053F"/>
    <w:rsid w:val="00981984"/>
    <w:rsid w:val="00982B4C"/>
    <w:rsid w:val="009853A3"/>
    <w:rsid w:val="009936B1"/>
    <w:rsid w:val="009A07C4"/>
    <w:rsid w:val="009A2C20"/>
    <w:rsid w:val="009A3DF4"/>
    <w:rsid w:val="009B0831"/>
    <w:rsid w:val="009B55CE"/>
    <w:rsid w:val="009B74CA"/>
    <w:rsid w:val="009C4507"/>
    <w:rsid w:val="009C6378"/>
    <w:rsid w:val="009D13A8"/>
    <w:rsid w:val="009D45DF"/>
    <w:rsid w:val="009E29B8"/>
    <w:rsid w:val="009E47C1"/>
    <w:rsid w:val="009F04AC"/>
    <w:rsid w:val="009F71E9"/>
    <w:rsid w:val="00A11AB6"/>
    <w:rsid w:val="00A12C7D"/>
    <w:rsid w:val="00A50795"/>
    <w:rsid w:val="00A53EBD"/>
    <w:rsid w:val="00A5747A"/>
    <w:rsid w:val="00A61053"/>
    <w:rsid w:val="00A65EB7"/>
    <w:rsid w:val="00A70271"/>
    <w:rsid w:val="00A72D86"/>
    <w:rsid w:val="00A8030A"/>
    <w:rsid w:val="00A81B2D"/>
    <w:rsid w:val="00A8511E"/>
    <w:rsid w:val="00A943C8"/>
    <w:rsid w:val="00AA0836"/>
    <w:rsid w:val="00AA75FD"/>
    <w:rsid w:val="00AB42FC"/>
    <w:rsid w:val="00AC160C"/>
    <w:rsid w:val="00AC3422"/>
    <w:rsid w:val="00AD7EE7"/>
    <w:rsid w:val="00AE28B7"/>
    <w:rsid w:val="00AE41AF"/>
    <w:rsid w:val="00AE50AB"/>
    <w:rsid w:val="00AE7782"/>
    <w:rsid w:val="00AF1ADC"/>
    <w:rsid w:val="00AF2847"/>
    <w:rsid w:val="00AF36C0"/>
    <w:rsid w:val="00AF6B38"/>
    <w:rsid w:val="00B07E6D"/>
    <w:rsid w:val="00B15118"/>
    <w:rsid w:val="00B15DD4"/>
    <w:rsid w:val="00B165BE"/>
    <w:rsid w:val="00B254CC"/>
    <w:rsid w:val="00B25516"/>
    <w:rsid w:val="00B2618F"/>
    <w:rsid w:val="00B265B8"/>
    <w:rsid w:val="00B27540"/>
    <w:rsid w:val="00B31C74"/>
    <w:rsid w:val="00B36AD2"/>
    <w:rsid w:val="00B43A17"/>
    <w:rsid w:val="00B455A2"/>
    <w:rsid w:val="00B457DB"/>
    <w:rsid w:val="00B46BC2"/>
    <w:rsid w:val="00B50359"/>
    <w:rsid w:val="00B50EF3"/>
    <w:rsid w:val="00B51335"/>
    <w:rsid w:val="00B53F52"/>
    <w:rsid w:val="00B549DB"/>
    <w:rsid w:val="00B56837"/>
    <w:rsid w:val="00B57E08"/>
    <w:rsid w:val="00B61244"/>
    <w:rsid w:val="00B613FB"/>
    <w:rsid w:val="00B64483"/>
    <w:rsid w:val="00B673D0"/>
    <w:rsid w:val="00B67BDE"/>
    <w:rsid w:val="00B70176"/>
    <w:rsid w:val="00B709A6"/>
    <w:rsid w:val="00B72FBF"/>
    <w:rsid w:val="00B87E4E"/>
    <w:rsid w:val="00B95ECA"/>
    <w:rsid w:val="00B96485"/>
    <w:rsid w:val="00BA0689"/>
    <w:rsid w:val="00BA4703"/>
    <w:rsid w:val="00BA6E99"/>
    <w:rsid w:val="00BA7313"/>
    <w:rsid w:val="00BB1CE7"/>
    <w:rsid w:val="00BC11FF"/>
    <w:rsid w:val="00BC37C8"/>
    <w:rsid w:val="00BC532C"/>
    <w:rsid w:val="00BD17C3"/>
    <w:rsid w:val="00BD4654"/>
    <w:rsid w:val="00BD4BE3"/>
    <w:rsid w:val="00BE3F5F"/>
    <w:rsid w:val="00BF322A"/>
    <w:rsid w:val="00BF7924"/>
    <w:rsid w:val="00C0333D"/>
    <w:rsid w:val="00C06625"/>
    <w:rsid w:val="00C06D7A"/>
    <w:rsid w:val="00C1064A"/>
    <w:rsid w:val="00C12169"/>
    <w:rsid w:val="00C15E25"/>
    <w:rsid w:val="00C210D9"/>
    <w:rsid w:val="00C23EA9"/>
    <w:rsid w:val="00C25D38"/>
    <w:rsid w:val="00C30837"/>
    <w:rsid w:val="00C32F19"/>
    <w:rsid w:val="00C36330"/>
    <w:rsid w:val="00C40C1F"/>
    <w:rsid w:val="00C40CC0"/>
    <w:rsid w:val="00C41CBE"/>
    <w:rsid w:val="00C475A3"/>
    <w:rsid w:val="00C50897"/>
    <w:rsid w:val="00C52A2B"/>
    <w:rsid w:val="00C544AE"/>
    <w:rsid w:val="00C55C50"/>
    <w:rsid w:val="00C6629A"/>
    <w:rsid w:val="00C67309"/>
    <w:rsid w:val="00C84592"/>
    <w:rsid w:val="00C87ADC"/>
    <w:rsid w:val="00C902A6"/>
    <w:rsid w:val="00C9208A"/>
    <w:rsid w:val="00CA07B2"/>
    <w:rsid w:val="00CA489D"/>
    <w:rsid w:val="00CA7FA6"/>
    <w:rsid w:val="00CB2098"/>
    <w:rsid w:val="00CB6B5F"/>
    <w:rsid w:val="00CC04F1"/>
    <w:rsid w:val="00CC11CB"/>
    <w:rsid w:val="00CD134F"/>
    <w:rsid w:val="00CD2229"/>
    <w:rsid w:val="00CD58B4"/>
    <w:rsid w:val="00CD6003"/>
    <w:rsid w:val="00CD6403"/>
    <w:rsid w:val="00CE18CE"/>
    <w:rsid w:val="00CE5644"/>
    <w:rsid w:val="00CE5BB4"/>
    <w:rsid w:val="00D0080F"/>
    <w:rsid w:val="00D015B0"/>
    <w:rsid w:val="00D02F4E"/>
    <w:rsid w:val="00D03453"/>
    <w:rsid w:val="00D0394A"/>
    <w:rsid w:val="00D07FA8"/>
    <w:rsid w:val="00D12575"/>
    <w:rsid w:val="00D12ED4"/>
    <w:rsid w:val="00D2215C"/>
    <w:rsid w:val="00D22DE7"/>
    <w:rsid w:val="00D22F56"/>
    <w:rsid w:val="00D24B4F"/>
    <w:rsid w:val="00D301B0"/>
    <w:rsid w:val="00D430EA"/>
    <w:rsid w:val="00D51658"/>
    <w:rsid w:val="00D5604D"/>
    <w:rsid w:val="00D62922"/>
    <w:rsid w:val="00D74EBB"/>
    <w:rsid w:val="00D75730"/>
    <w:rsid w:val="00D75D03"/>
    <w:rsid w:val="00D7783B"/>
    <w:rsid w:val="00D83717"/>
    <w:rsid w:val="00D8432C"/>
    <w:rsid w:val="00D84FEC"/>
    <w:rsid w:val="00D8547C"/>
    <w:rsid w:val="00D87B67"/>
    <w:rsid w:val="00D91098"/>
    <w:rsid w:val="00D95A2A"/>
    <w:rsid w:val="00D96A29"/>
    <w:rsid w:val="00DA2EB0"/>
    <w:rsid w:val="00DB06A7"/>
    <w:rsid w:val="00DB2943"/>
    <w:rsid w:val="00DB2D48"/>
    <w:rsid w:val="00DC468B"/>
    <w:rsid w:val="00DD654A"/>
    <w:rsid w:val="00DE000E"/>
    <w:rsid w:val="00DE2500"/>
    <w:rsid w:val="00DE5AEC"/>
    <w:rsid w:val="00DF3A8C"/>
    <w:rsid w:val="00E06B45"/>
    <w:rsid w:val="00E23D4A"/>
    <w:rsid w:val="00E33AFA"/>
    <w:rsid w:val="00E43CB6"/>
    <w:rsid w:val="00E51982"/>
    <w:rsid w:val="00E54417"/>
    <w:rsid w:val="00E56A62"/>
    <w:rsid w:val="00E601AC"/>
    <w:rsid w:val="00E6067A"/>
    <w:rsid w:val="00E624CB"/>
    <w:rsid w:val="00E71B10"/>
    <w:rsid w:val="00E71CE4"/>
    <w:rsid w:val="00E7529E"/>
    <w:rsid w:val="00E8361D"/>
    <w:rsid w:val="00E85054"/>
    <w:rsid w:val="00E862C2"/>
    <w:rsid w:val="00E90A92"/>
    <w:rsid w:val="00E91B81"/>
    <w:rsid w:val="00E92E1D"/>
    <w:rsid w:val="00E94EC7"/>
    <w:rsid w:val="00EA27E1"/>
    <w:rsid w:val="00EB0356"/>
    <w:rsid w:val="00EB0562"/>
    <w:rsid w:val="00EB5CAE"/>
    <w:rsid w:val="00EC1172"/>
    <w:rsid w:val="00EC4566"/>
    <w:rsid w:val="00EC57F5"/>
    <w:rsid w:val="00EC5D7E"/>
    <w:rsid w:val="00EC7E04"/>
    <w:rsid w:val="00ED1783"/>
    <w:rsid w:val="00ED224A"/>
    <w:rsid w:val="00ED5A5E"/>
    <w:rsid w:val="00EE579E"/>
    <w:rsid w:val="00EE6171"/>
    <w:rsid w:val="00F1069B"/>
    <w:rsid w:val="00F150D5"/>
    <w:rsid w:val="00F24980"/>
    <w:rsid w:val="00F322F4"/>
    <w:rsid w:val="00F3581F"/>
    <w:rsid w:val="00F55C7D"/>
    <w:rsid w:val="00F6462F"/>
    <w:rsid w:val="00F726A7"/>
    <w:rsid w:val="00F734ED"/>
    <w:rsid w:val="00F857F4"/>
    <w:rsid w:val="00F85FE5"/>
    <w:rsid w:val="00F8774A"/>
    <w:rsid w:val="00F94268"/>
    <w:rsid w:val="00FA37BE"/>
    <w:rsid w:val="00FA67C9"/>
    <w:rsid w:val="00FC111A"/>
    <w:rsid w:val="00FC498E"/>
    <w:rsid w:val="00FC58E2"/>
    <w:rsid w:val="00FC71DE"/>
    <w:rsid w:val="00FD28EA"/>
    <w:rsid w:val="00FD350D"/>
    <w:rsid w:val="00FD70F1"/>
    <w:rsid w:val="00FE0A36"/>
    <w:rsid w:val="00FE4C95"/>
    <w:rsid w:val="00FE54D7"/>
    <w:rsid w:val="00FF5549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;"/>
  <w15:docId w15:val="{DCB28823-1202-49BC-BCFD-4CAE79B42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42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1CD1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semiHidden/>
    <w:rsid w:val="00961CD1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961CD1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semiHidden/>
    <w:rsid w:val="00961CD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55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5F0FC-31C5-4C85-B4CA-FE084806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Ekram</Company>
  <LinksUpToDate>false</LinksUpToDate>
  <CharactersWithSpaces>4920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Ekram</dc:creator>
  <cp:keywords/>
  <dc:description/>
  <cp:lastModifiedBy>ASUS</cp:lastModifiedBy>
  <cp:revision>21</cp:revision>
  <cp:lastPrinted>2002-01-01T00:07:00Z</cp:lastPrinted>
  <dcterms:created xsi:type="dcterms:W3CDTF">2001-12-31T23:11:00Z</dcterms:created>
  <dcterms:modified xsi:type="dcterms:W3CDTF">2025-06-25T09:57:00Z</dcterms:modified>
</cp:coreProperties>
</file>