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3B0B" w14:textId="77777777" w:rsidR="005C3942" w:rsidRDefault="005C3942" w:rsidP="0060269A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7E470773" w14:textId="77777777" w:rsidR="005C3942" w:rsidRDefault="005C3942" w:rsidP="0060269A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42328DAC" w14:textId="77777777" w:rsidR="005C3942" w:rsidRDefault="005C3942" w:rsidP="0060269A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60ACE041" w14:textId="05F5CFD3" w:rsidR="0060269A" w:rsidRDefault="0060269A" w:rsidP="0060269A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Homs University      Open Learning     ENGLISH</w:t>
      </w:r>
    </w:p>
    <w:p w14:paraId="732D7FBD" w14:textId="338A63A8" w:rsidR="005C3942" w:rsidRDefault="005C3942" w:rsidP="0060269A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5F1DF062" w14:textId="77777777" w:rsidR="005C3942" w:rsidRDefault="005C3942" w:rsidP="0060269A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2CA4326A" w14:textId="50754601" w:rsidR="0060269A" w:rsidRDefault="0060269A" w:rsidP="006026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GRAMMAR </w:t>
      </w:r>
      <w:proofErr w:type="gramStart"/>
      <w:r>
        <w:rPr>
          <w:rFonts w:asciiTheme="majorBidi" w:hAnsiTheme="majorBidi" w:cstheme="majorBidi"/>
          <w:sz w:val="28"/>
          <w:szCs w:val="28"/>
        </w:rPr>
        <w:t>( 1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)  111</w:t>
      </w:r>
    </w:p>
    <w:p w14:paraId="3E0B70C0" w14:textId="074AD2B2" w:rsidR="0060269A" w:rsidRDefault="0060269A" w:rsidP="0060269A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Required Book </w:t>
      </w:r>
    </w:p>
    <w:p w14:paraId="5C81B261" w14:textId="0CE076BA" w:rsidR="0060269A" w:rsidRDefault="0060269A" w:rsidP="0060269A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 Primer of English Grammar:   Part One</w:t>
      </w:r>
    </w:p>
    <w:p w14:paraId="1A3768CE" w14:textId="2C98A8A4" w:rsidR="0060269A" w:rsidRDefault="0060269A" w:rsidP="0060269A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 Unit One      Parts of Speech and Word Order       pp 11 – 28</w:t>
      </w:r>
    </w:p>
    <w:p w14:paraId="7C3390A9" w14:textId="484A60E1" w:rsidR="0060269A" w:rsidRDefault="0060269A" w:rsidP="0060269A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Unit Two     </w:t>
      </w:r>
      <w:proofErr w:type="gramStart"/>
      <w:r>
        <w:rPr>
          <w:rFonts w:asciiTheme="majorBidi" w:hAnsiTheme="majorBidi" w:cstheme="majorBidi"/>
          <w:sz w:val="28"/>
          <w:szCs w:val="28"/>
        </w:rPr>
        <w:t>The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Tenses                                         pp 29 </w:t>
      </w:r>
      <w:r w:rsidR="00CE2E36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E2E36">
        <w:rPr>
          <w:rFonts w:asciiTheme="majorBidi" w:hAnsiTheme="majorBidi" w:cstheme="majorBidi"/>
          <w:sz w:val="28"/>
          <w:szCs w:val="28"/>
        </w:rPr>
        <w:t>85</w:t>
      </w:r>
    </w:p>
    <w:p w14:paraId="083C207A" w14:textId="237CDF31" w:rsidR="00CE2E36" w:rsidRDefault="00CE2E36" w:rsidP="0060269A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Unit Three     The Passive Voice                            PP 87   </w:t>
      </w:r>
      <w:proofErr w:type="gramStart"/>
      <w:r>
        <w:rPr>
          <w:rFonts w:asciiTheme="majorBidi" w:hAnsiTheme="majorBidi" w:cstheme="majorBidi"/>
          <w:sz w:val="28"/>
          <w:szCs w:val="28"/>
        </w:rPr>
        <w:t>-  103</w:t>
      </w:r>
      <w:proofErr w:type="gramEnd"/>
    </w:p>
    <w:p w14:paraId="088B1FF7" w14:textId="5C55ECF1" w:rsidR="00CE2E36" w:rsidRDefault="00CE2E36" w:rsidP="0060269A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676FCBD0" w14:textId="1A9BBCF7" w:rsidR="00CE2E36" w:rsidRDefault="00CE2E36" w:rsidP="0060269A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Dr. Wasif Al-Salami</w:t>
      </w:r>
    </w:p>
    <w:p w14:paraId="63AD0FA4" w14:textId="013E0476" w:rsidR="005C3942" w:rsidRDefault="005C3942" w:rsidP="0060269A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433DDC56" w14:textId="77777777" w:rsidR="005C3942" w:rsidRDefault="005C3942" w:rsidP="0060269A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665A7A64" w14:textId="38162F70" w:rsidR="00CE2E36" w:rsidRDefault="00CE2E36" w:rsidP="0060269A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46269EC0" w14:textId="52A4F507" w:rsidR="00CE2E36" w:rsidRDefault="00CE2E36" w:rsidP="0060269A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1D59001C" w14:textId="76A73AAB" w:rsidR="00CE2E36" w:rsidRDefault="00CE2E36" w:rsidP="00CE2E36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WRITING  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2 )</w:t>
      </w:r>
      <w:r w:rsidR="008668F1">
        <w:rPr>
          <w:rFonts w:asciiTheme="majorBidi" w:hAnsiTheme="majorBidi" w:cstheme="majorBidi"/>
          <w:sz w:val="28"/>
          <w:szCs w:val="28"/>
        </w:rPr>
        <w:t xml:space="preserve"> 123</w:t>
      </w:r>
    </w:p>
    <w:p w14:paraId="738B0FB4" w14:textId="65CEE7EB" w:rsidR="00CE2E36" w:rsidRDefault="00CE2E36" w:rsidP="00CE2E3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Required Book</w:t>
      </w:r>
    </w:p>
    <w:p w14:paraId="4DA4227F" w14:textId="798ECE85" w:rsidR="00CE2E36" w:rsidRDefault="00CE2E36" w:rsidP="00CE2E3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First Steps in Academic Writing</w:t>
      </w:r>
    </w:p>
    <w:p w14:paraId="7695C56A" w14:textId="77AA7DEB" w:rsidR="00CE2E36" w:rsidRDefault="00CE2E36" w:rsidP="00CE2E3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 Unit Three        Describing        pp 69 – 97</w:t>
      </w:r>
    </w:p>
    <w:p w14:paraId="68472F05" w14:textId="70241F80" w:rsidR="00CE2E36" w:rsidRDefault="00CE2E36" w:rsidP="00CE2E3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Unit Four           Listing Characteristics   pp 99 </w:t>
      </w:r>
      <w:r w:rsidR="00EA6C68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A6C68">
        <w:rPr>
          <w:rFonts w:asciiTheme="majorBidi" w:hAnsiTheme="majorBidi" w:cstheme="majorBidi"/>
          <w:sz w:val="28"/>
          <w:szCs w:val="28"/>
        </w:rPr>
        <w:t>107</w:t>
      </w:r>
    </w:p>
    <w:p w14:paraId="3F6937A0" w14:textId="34D975C0" w:rsidR="00EA6C68" w:rsidRDefault="00EA6C68" w:rsidP="00CE2E36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15871128" w14:textId="373AB54C" w:rsidR="00EA6C68" w:rsidRDefault="00EA6C68" w:rsidP="00CE2E3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Dr. Wasif Al-Salami</w:t>
      </w:r>
    </w:p>
    <w:p w14:paraId="6249F2AF" w14:textId="49F007C1" w:rsidR="005C3942" w:rsidRDefault="005C3942" w:rsidP="00CE2E36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18664B56" w14:textId="2764DC04" w:rsidR="005C3942" w:rsidRDefault="005C3942" w:rsidP="00CE2E36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63593AA6" w14:textId="712BF128" w:rsidR="005C3942" w:rsidRDefault="005C3942" w:rsidP="00CE2E36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3DCF793A" w14:textId="5B6A7CE9" w:rsidR="005C3942" w:rsidRDefault="005C3942" w:rsidP="00CE2E36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1F46E47E" w14:textId="77777777" w:rsidR="005C3942" w:rsidRDefault="005C3942" w:rsidP="00CE2E36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603ECE98" w14:textId="64887A34" w:rsidR="00EA6C68" w:rsidRDefault="00EA6C68" w:rsidP="00CE2E36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62C506B0" w14:textId="3B9E7A0F" w:rsidR="00EA6C68" w:rsidRDefault="00EA6C68" w:rsidP="00CE2E36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49BD6F69" w14:textId="1ADC71AD" w:rsidR="00EA6C68" w:rsidRDefault="00EA6C68" w:rsidP="00EA6C6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POLITICAL TEXTS</w:t>
      </w:r>
      <w:r w:rsidR="008668F1">
        <w:rPr>
          <w:rFonts w:asciiTheme="majorBidi" w:hAnsiTheme="majorBidi" w:cstheme="majorBidi"/>
          <w:sz w:val="28"/>
          <w:szCs w:val="28"/>
        </w:rPr>
        <w:t xml:space="preserve">  312</w:t>
      </w:r>
    </w:p>
    <w:p w14:paraId="0DF5EB1E" w14:textId="2E498862" w:rsidR="00EA6C68" w:rsidRDefault="00EA6C68" w:rsidP="00EA6C6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01F111" w14:textId="615A99C1" w:rsidR="00EA6C68" w:rsidRDefault="00EA6C68" w:rsidP="00EA6C6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Required Book        Political Texts &amp; Terminology</w:t>
      </w:r>
    </w:p>
    <w:p w14:paraId="6BC96A76" w14:textId="0175A7B3" w:rsidR="00EA6C68" w:rsidRDefault="00EA6C68" w:rsidP="00EA6C6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1-Unit One      </w:t>
      </w:r>
      <w:proofErr w:type="gramStart"/>
      <w:r>
        <w:rPr>
          <w:rFonts w:asciiTheme="majorBidi" w:hAnsiTheme="majorBidi" w:cstheme="majorBidi"/>
          <w:sz w:val="28"/>
          <w:szCs w:val="28"/>
        </w:rPr>
        <w:t>The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Cabinet</w:t>
      </w:r>
    </w:p>
    <w:p w14:paraId="19AF291D" w14:textId="405C121E" w:rsidR="00EA6C68" w:rsidRDefault="00EA6C68" w:rsidP="00EA6C6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 Unit Two    Constitutional Systems</w:t>
      </w:r>
    </w:p>
    <w:p w14:paraId="272FDD32" w14:textId="66AE3C31" w:rsidR="00EA6C68" w:rsidRDefault="00EA6C68" w:rsidP="00EA6C6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 Unit Three   Political Parties</w:t>
      </w:r>
    </w:p>
    <w:p w14:paraId="0EA21210" w14:textId="77777777" w:rsidR="00EA6C68" w:rsidRDefault="00EA6C68" w:rsidP="00EA6C6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Unit Four    Organizations </w:t>
      </w:r>
    </w:p>
    <w:p w14:paraId="77B98ED5" w14:textId="24A97D9D" w:rsidR="00EA6C68" w:rsidRDefault="00EA6C68" w:rsidP="00EA6C6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 Unit Five     Treaties</w:t>
      </w:r>
    </w:p>
    <w:p w14:paraId="1544A9CF" w14:textId="138CFE03" w:rsidR="00EA6C68" w:rsidRDefault="00EA6C68" w:rsidP="00EA6C6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6- Unit Six       Political Change</w:t>
      </w:r>
    </w:p>
    <w:p w14:paraId="22F96E4B" w14:textId="3DCF9217" w:rsidR="00EA6C68" w:rsidRDefault="00EA6C68" w:rsidP="00EA6C6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7- Unit Eight   News Items    2 Israel Shelves </w:t>
      </w:r>
      <w:r w:rsidR="00514F59"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 xml:space="preserve">he Sale </w:t>
      </w:r>
      <w:r w:rsidR="00514F59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f Radar </w:t>
      </w:r>
      <w:r w:rsidR="00514F59">
        <w:rPr>
          <w:rFonts w:asciiTheme="majorBidi" w:hAnsiTheme="majorBidi" w:cstheme="majorBidi"/>
          <w:sz w:val="28"/>
          <w:szCs w:val="28"/>
        </w:rPr>
        <w:t>t</w:t>
      </w:r>
      <w:r>
        <w:rPr>
          <w:rFonts w:asciiTheme="majorBidi" w:hAnsiTheme="majorBidi" w:cstheme="majorBidi"/>
          <w:sz w:val="28"/>
          <w:szCs w:val="28"/>
        </w:rPr>
        <w:t>o China</w:t>
      </w:r>
    </w:p>
    <w:p w14:paraId="5F2446FC" w14:textId="0DC40818" w:rsidR="00514F59" w:rsidRDefault="00514F59" w:rsidP="00EA6C68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34772C54" w14:textId="7AE2B78D" w:rsidR="00514F59" w:rsidRDefault="00514F59" w:rsidP="00EA6C6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Dr. Wasif Al-Salami</w:t>
      </w:r>
    </w:p>
    <w:p w14:paraId="66A8A317" w14:textId="6E85A7C2" w:rsidR="00514F59" w:rsidRDefault="00514F59" w:rsidP="00EA6C68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1881A7BA" w14:textId="410C53ED" w:rsidR="00514F59" w:rsidRDefault="00514F59" w:rsidP="00EA6C68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10FC7E45" w14:textId="4184E85F" w:rsidR="00514F59" w:rsidRDefault="00514F59" w:rsidP="00EA6C68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22D34D0B" w14:textId="50FD81BB" w:rsidR="00514F59" w:rsidRDefault="00514F59" w:rsidP="00514F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GENERAL </w:t>
      </w:r>
      <w:proofErr w:type="gramStart"/>
      <w:r>
        <w:rPr>
          <w:rFonts w:asciiTheme="majorBidi" w:hAnsiTheme="majorBidi" w:cstheme="majorBidi"/>
          <w:sz w:val="28"/>
          <w:szCs w:val="28"/>
        </w:rPr>
        <w:t>TRANSLATION  (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3 )</w:t>
      </w:r>
      <w:r w:rsidR="008668F1">
        <w:rPr>
          <w:rFonts w:asciiTheme="majorBidi" w:hAnsiTheme="majorBidi" w:cstheme="majorBidi"/>
          <w:sz w:val="28"/>
          <w:szCs w:val="28"/>
        </w:rPr>
        <w:t xml:space="preserve">  215</w:t>
      </w:r>
    </w:p>
    <w:p w14:paraId="304CE103" w14:textId="4B6C7649" w:rsidR="00514F59" w:rsidRDefault="00514F59" w:rsidP="00514F59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Required Bool    A Manual of English-Arabic and Arabic – English </w:t>
      </w:r>
      <w:proofErr w:type="gramStart"/>
      <w:r>
        <w:rPr>
          <w:rFonts w:asciiTheme="majorBidi" w:hAnsiTheme="majorBidi" w:cstheme="majorBidi"/>
          <w:sz w:val="28"/>
          <w:szCs w:val="28"/>
        </w:rPr>
        <w:t>Translation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Level I</w:t>
      </w:r>
    </w:p>
    <w:p w14:paraId="1B02BCD1" w14:textId="05A36FB2" w:rsidR="00514F59" w:rsidRDefault="00514F59" w:rsidP="00514F59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1-Unit </w:t>
      </w:r>
      <w:proofErr w:type="gramStart"/>
      <w:r>
        <w:rPr>
          <w:rFonts w:asciiTheme="majorBidi" w:hAnsiTheme="majorBidi" w:cstheme="majorBidi"/>
          <w:sz w:val="28"/>
          <w:szCs w:val="28"/>
        </w:rPr>
        <w:t>( 1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)  </w:t>
      </w:r>
    </w:p>
    <w:p w14:paraId="6A00A653" w14:textId="777F60E1" w:rsidR="00E25FEB" w:rsidRDefault="00E25FEB" w:rsidP="00514F59">
      <w:pPr>
        <w:jc w:val="right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فقط أول مقطعين من النص </w:t>
      </w:r>
    </w:p>
    <w:p w14:paraId="6CB48F2C" w14:textId="5094D1F7" w:rsidR="00E25FEB" w:rsidRDefault="00E25FEB" w:rsidP="00514F59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2- Unit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( 2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) </w:t>
      </w:r>
    </w:p>
    <w:p w14:paraId="7847CEC3" w14:textId="6294382F" w:rsidR="00E25FEB" w:rsidRDefault="00E25FEB" w:rsidP="00514F59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3- Unit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( 3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)</w:t>
      </w:r>
    </w:p>
    <w:p w14:paraId="6B3C4CF2" w14:textId="10C24892" w:rsidR="00E25FEB" w:rsidRDefault="00E25FEB" w:rsidP="00514F59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4- Unit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( 4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) </w:t>
      </w:r>
    </w:p>
    <w:p w14:paraId="0866B207" w14:textId="10EA1543" w:rsidR="00E25FEB" w:rsidRDefault="00E25FEB" w:rsidP="00514F59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5- Unit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( 5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)</w:t>
      </w:r>
    </w:p>
    <w:p w14:paraId="7F3E66B8" w14:textId="353C56AE" w:rsidR="00E25FEB" w:rsidRDefault="00E25FEB" w:rsidP="00514F59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6- Unit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( 6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)</w:t>
      </w:r>
    </w:p>
    <w:p w14:paraId="66D622F5" w14:textId="0BA1D636" w:rsidR="00E25FEB" w:rsidRDefault="00E25FEB" w:rsidP="00514F59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lastRenderedPageBreak/>
        <w:t xml:space="preserve">7- Unit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( 7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)</w:t>
      </w:r>
    </w:p>
    <w:p w14:paraId="5AA39455" w14:textId="7D47D80F" w:rsidR="00E25FEB" w:rsidRDefault="00E25FEB" w:rsidP="00514F59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8- Unit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( 8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)</w:t>
      </w:r>
    </w:p>
    <w:p w14:paraId="4838B6D4" w14:textId="2AE4EF65" w:rsidR="00E25FEB" w:rsidRDefault="00E25FEB" w:rsidP="00514F59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9- Unit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( 9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)</w:t>
      </w:r>
    </w:p>
    <w:p w14:paraId="2BC0C9EA" w14:textId="35D2ED9B" w:rsidR="00E25FEB" w:rsidRDefault="00E25FEB" w:rsidP="00514F59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10- Unit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( 10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)</w:t>
      </w:r>
    </w:p>
    <w:p w14:paraId="77F222F4" w14:textId="444623B6" w:rsidR="00E25FEB" w:rsidRDefault="00E25FEB" w:rsidP="00514F59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11- Unit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( 11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)</w:t>
      </w:r>
    </w:p>
    <w:p w14:paraId="51D4E81D" w14:textId="1D18D9A1" w:rsidR="00E25FEB" w:rsidRDefault="00E25FEB" w:rsidP="00514F59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12- Unit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( 17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)</w:t>
      </w:r>
    </w:p>
    <w:p w14:paraId="5D61A511" w14:textId="38EBFC96" w:rsidR="00E25FEB" w:rsidRDefault="00E25FEB" w:rsidP="00514F59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13- Unit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( 18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)</w:t>
      </w:r>
    </w:p>
    <w:p w14:paraId="5045C9B4" w14:textId="62FEACFD" w:rsidR="00E25FEB" w:rsidRDefault="00E25FEB" w:rsidP="00514F59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14- Unit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( 19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)</w:t>
      </w:r>
    </w:p>
    <w:p w14:paraId="5F3F43A5" w14:textId="1912F3B3" w:rsidR="00E25FEB" w:rsidRDefault="00E25FEB" w:rsidP="00514F59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</w:p>
    <w:p w14:paraId="071BDCF1" w14:textId="14FDE91D" w:rsidR="00E25FEB" w:rsidRPr="00514F59" w:rsidRDefault="00E25FEB" w:rsidP="00514F59">
      <w:pPr>
        <w:jc w:val="right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Dr. Wasif Al-Salami</w:t>
      </w:r>
    </w:p>
    <w:p w14:paraId="4548135E" w14:textId="3BD50F52" w:rsidR="00EA6C68" w:rsidRPr="00EA6C68" w:rsidRDefault="00EA6C68" w:rsidP="00EA6C6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666F22CC" w14:textId="5096DB9A" w:rsidR="0060269A" w:rsidRDefault="0060269A" w:rsidP="0060269A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46738793" w14:textId="77777777" w:rsidR="0060269A" w:rsidRPr="0060269A" w:rsidRDefault="0060269A" w:rsidP="0060269A">
      <w:pPr>
        <w:jc w:val="right"/>
        <w:rPr>
          <w:rFonts w:asciiTheme="majorBidi" w:hAnsiTheme="majorBidi" w:cstheme="majorBidi"/>
          <w:sz w:val="28"/>
          <w:szCs w:val="28"/>
        </w:rPr>
      </w:pPr>
    </w:p>
    <w:sectPr w:rsidR="0060269A" w:rsidRPr="0060269A" w:rsidSect="0060269A">
      <w:pgSz w:w="12240" w:h="15840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9A"/>
    <w:rsid w:val="00514F59"/>
    <w:rsid w:val="005637D0"/>
    <w:rsid w:val="005C3942"/>
    <w:rsid w:val="0060269A"/>
    <w:rsid w:val="008668F1"/>
    <w:rsid w:val="00CE2E36"/>
    <w:rsid w:val="00E25FEB"/>
    <w:rsid w:val="00E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98B4EA"/>
  <w15:chartTrackingRefBased/>
  <w15:docId w15:val="{B8C7DD7F-C7CB-41C3-8828-A52B518C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3</cp:revision>
  <dcterms:created xsi:type="dcterms:W3CDTF">2025-02-24T02:19:00Z</dcterms:created>
  <dcterms:modified xsi:type="dcterms:W3CDTF">2025-02-24T16:25:00Z</dcterms:modified>
</cp:coreProperties>
</file>