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80" w:rsidRPr="00AA3ED4" w:rsidRDefault="00787B80" w:rsidP="00787B80">
      <w:pPr>
        <w:numPr>
          <w:ilvl w:val="0"/>
          <w:numId w:val="1"/>
        </w:numPr>
        <w:jc w:val="center"/>
        <w:rPr>
          <w:rFonts w:cs="Traditional Arabic"/>
          <w:b/>
          <w:bCs/>
          <w:noProof/>
          <w:sz w:val="40"/>
          <w:szCs w:val="40"/>
          <w:rtl/>
          <w:lang w:eastAsia="ar-SA" w:bidi="ar-SA"/>
        </w:rPr>
      </w:pPr>
      <w:bookmarkStart w:id="0" w:name="_GoBack"/>
      <w:bookmarkEnd w:id="0"/>
      <w:r w:rsidRPr="002F608D">
        <w:rPr>
          <w:rFonts w:cs="DecoType Naskh Variants" w:hint="cs"/>
          <w:b/>
          <w:bCs/>
          <w:noProof/>
          <w:sz w:val="36"/>
          <w:szCs w:val="36"/>
          <w:rtl/>
          <w:lang w:eastAsia="ar-SA" w:bidi="ar-SA"/>
        </w:rPr>
        <w:t>قسم</w:t>
      </w:r>
      <w:r>
        <w:rPr>
          <w:rFonts w:cs="DecoType Naskh Variants" w:hint="cs"/>
          <w:b/>
          <w:bCs/>
          <w:noProof/>
          <w:sz w:val="36"/>
          <w:szCs w:val="36"/>
          <w:rtl/>
          <w:lang w:eastAsia="ar-SA" w:bidi="ar-SA"/>
        </w:rPr>
        <w:t xml:space="preserve"> علم الحياة</w:t>
      </w:r>
    </w:p>
    <w:p w:rsidR="00787B80" w:rsidRPr="002F608D" w:rsidRDefault="00787B80" w:rsidP="00787B80">
      <w:pPr>
        <w:jc w:val="center"/>
        <w:rPr>
          <w:rFonts w:cs="DecoType Naskh Variants"/>
          <w:b/>
          <w:bCs/>
          <w:noProof/>
          <w:sz w:val="36"/>
          <w:szCs w:val="36"/>
          <w:rtl/>
          <w:lang w:eastAsia="ar-SA" w:bidi="ar-SA"/>
        </w:rPr>
      </w:pPr>
      <w:r w:rsidRPr="002F608D">
        <w:rPr>
          <w:rFonts w:cs="DecoType Naskh Variants" w:hint="cs"/>
          <w:b/>
          <w:bCs/>
          <w:noProof/>
          <w:sz w:val="36"/>
          <w:szCs w:val="36"/>
          <w:rtl/>
          <w:lang w:eastAsia="ar-SA" w:bidi="ar-SA"/>
        </w:rPr>
        <w:t>أعضاء الهيئة التدريسية</w:t>
      </w:r>
    </w:p>
    <w:p w:rsidR="00787B80" w:rsidRPr="00AA3ED4" w:rsidRDefault="00787B80" w:rsidP="00787B80">
      <w:pPr>
        <w:jc w:val="center"/>
        <w:rPr>
          <w:rFonts w:cs="Traditional Arabic"/>
          <w:b/>
          <w:bCs/>
          <w:noProof/>
          <w:sz w:val="16"/>
          <w:szCs w:val="16"/>
          <w:rtl/>
          <w:lang w:eastAsia="ar-SA" w:bidi="ar-SA"/>
        </w:rPr>
      </w:pPr>
    </w:p>
    <w:tbl>
      <w:tblPr>
        <w:tblW w:w="9319" w:type="dxa"/>
        <w:jc w:val="center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930"/>
        <w:gridCol w:w="920"/>
        <w:gridCol w:w="1860"/>
        <w:gridCol w:w="1163"/>
        <w:gridCol w:w="947"/>
        <w:gridCol w:w="1134"/>
        <w:gridCol w:w="1376"/>
      </w:tblGrid>
      <w:tr w:rsidR="00787B80" w:rsidRPr="00794263" w:rsidTr="005A1229">
        <w:trPr>
          <w:trHeight w:val="20"/>
          <w:tblHeader/>
          <w:jc w:val="center"/>
        </w:trPr>
        <w:tc>
          <w:tcPr>
            <w:tcW w:w="989" w:type="dxa"/>
            <w:vMerge w:val="restart"/>
            <w:shd w:val="clear" w:color="auto" w:fill="E0E0E0"/>
          </w:tcPr>
          <w:p w:rsidR="00787B80" w:rsidRPr="00794263" w:rsidRDefault="00787B80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930" w:type="dxa"/>
            <w:vMerge w:val="restart"/>
            <w:shd w:val="clear" w:color="auto" w:fill="E0E0E0"/>
            <w:vAlign w:val="center"/>
          </w:tcPr>
          <w:p w:rsidR="00787B80" w:rsidRPr="00794263" w:rsidRDefault="00787B80" w:rsidP="00FC2879">
            <w:pPr>
              <w:jc w:val="center"/>
              <w:rPr>
                <w:rFonts w:cs="Traditional Arabic"/>
                <w:b/>
                <w:bCs/>
                <w:szCs w:val="24"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بدء التعيين في جامعة البعث</w:t>
            </w:r>
          </w:p>
        </w:tc>
        <w:tc>
          <w:tcPr>
            <w:tcW w:w="920" w:type="dxa"/>
            <w:vMerge w:val="restart"/>
            <w:shd w:val="clear" w:color="auto" w:fill="E0E0E0"/>
            <w:vAlign w:val="center"/>
          </w:tcPr>
          <w:p w:rsidR="00787B80" w:rsidRPr="00794263" w:rsidRDefault="00787B80" w:rsidP="00FC2879">
            <w:pPr>
              <w:jc w:val="center"/>
              <w:rPr>
                <w:rFonts w:cs="Traditional Arabic"/>
                <w:b/>
                <w:bCs/>
                <w:szCs w:val="24"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الاختصاص</w:t>
            </w:r>
          </w:p>
        </w:tc>
        <w:tc>
          <w:tcPr>
            <w:tcW w:w="1860" w:type="dxa"/>
            <w:vMerge w:val="restart"/>
            <w:shd w:val="clear" w:color="auto" w:fill="E0E0E0"/>
            <w:vAlign w:val="center"/>
          </w:tcPr>
          <w:p w:rsidR="00787B80" w:rsidRPr="00794263" w:rsidRDefault="00787B80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 xml:space="preserve">المؤهلات العلمية </w:t>
            </w:r>
          </w:p>
          <w:p w:rsidR="00787B80" w:rsidRPr="00794263" w:rsidRDefault="00787B80" w:rsidP="00FC2879">
            <w:pPr>
              <w:jc w:val="center"/>
              <w:rPr>
                <w:rFonts w:cs="Traditional Arabic"/>
                <w:b/>
                <w:bCs/>
                <w:szCs w:val="24"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 xml:space="preserve">عام 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>ا</w:t>
            </w: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لتخرج/الجامعة/البلد</w:t>
            </w:r>
          </w:p>
        </w:tc>
        <w:tc>
          <w:tcPr>
            <w:tcW w:w="2110" w:type="dxa"/>
            <w:gridSpan w:val="2"/>
            <w:shd w:val="clear" w:color="auto" w:fill="E0E0E0"/>
            <w:vAlign w:val="center"/>
          </w:tcPr>
          <w:p w:rsidR="00787B80" w:rsidRPr="00794263" w:rsidRDefault="00787B80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المرتبة العلمية</w:t>
            </w:r>
          </w:p>
        </w:tc>
        <w:tc>
          <w:tcPr>
            <w:tcW w:w="1134" w:type="dxa"/>
            <w:vMerge w:val="restart"/>
            <w:shd w:val="clear" w:color="auto" w:fill="E0E0E0"/>
          </w:tcPr>
          <w:p w:rsidR="00787B80" w:rsidRPr="00794263" w:rsidRDefault="00787B80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>مكان وعام الميلاد</w:t>
            </w:r>
          </w:p>
        </w:tc>
        <w:tc>
          <w:tcPr>
            <w:tcW w:w="1376" w:type="dxa"/>
            <w:vMerge w:val="restart"/>
            <w:shd w:val="clear" w:color="auto" w:fill="E0E0E0"/>
            <w:vAlign w:val="center"/>
          </w:tcPr>
          <w:p w:rsidR="00787B80" w:rsidRPr="00794263" w:rsidRDefault="00787B80" w:rsidP="00FC2879">
            <w:pPr>
              <w:jc w:val="center"/>
              <w:rPr>
                <w:rFonts w:cs="Traditional Arabic"/>
                <w:b/>
                <w:bCs/>
                <w:szCs w:val="24"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الاسم</w:t>
            </w:r>
          </w:p>
        </w:tc>
      </w:tr>
      <w:tr w:rsidR="00787B80" w:rsidRPr="00794263" w:rsidTr="005A1229">
        <w:trPr>
          <w:trHeight w:val="207"/>
          <w:tblHeader/>
          <w:jc w:val="center"/>
        </w:trPr>
        <w:tc>
          <w:tcPr>
            <w:tcW w:w="989" w:type="dxa"/>
            <w:vMerge/>
            <w:shd w:val="clear" w:color="auto" w:fill="E0E0E0"/>
          </w:tcPr>
          <w:p w:rsidR="00787B80" w:rsidRPr="00794263" w:rsidRDefault="00787B80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930" w:type="dxa"/>
            <w:vMerge/>
            <w:shd w:val="clear" w:color="auto" w:fill="E0E0E0"/>
            <w:vAlign w:val="center"/>
          </w:tcPr>
          <w:p w:rsidR="00787B80" w:rsidRPr="00794263" w:rsidRDefault="00787B80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920" w:type="dxa"/>
            <w:vMerge/>
            <w:shd w:val="clear" w:color="auto" w:fill="E0E0E0"/>
            <w:vAlign w:val="center"/>
          </w:tcPr>
          <w:p w:rsidR="00787B80" w:rsidRPr="00794263" w:rsidRDefault="00787B80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1860" w:type="dxa"/>
            <w:vMerge/>
            <w:shd w:val="clear" w:color="auto" w:fill="E0E0E0"/>
            <w:vAlign w:val="center"/>
          </w:tcPr>
          <w:p w:rsidR="00787B80" w:rsidRPr="00794263" w:rsidRDefault="00787B80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1163" w:type="dxa"/>
            <w:shd w:val="clear" w:color="auto" w:fill="E0E0E0"/>
            <w:vAlign w:val="center"/>
          </w:tcPr>
          <w:p w:rsidR="00787B80" w:rsidRPr="00794263" w:rsidRDefault="00787B80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cs"/>
                <w:b/>
                <w:bCs/>
                <w:szCs w:val="24"/>
                <w:rtl/>
              </w:rPr>
              <w:t>تاريخها</w:t>
            </w:r>
          </w:p>
        </w:tc>
        <w:tc>
          <w:tcPr>
            <w:tcW w:w="947" w:type="dxa"/>
            <w:shd w:val="clear" w:color="auto" w:fill="E0E0E0"/>
            <w:vAlign w:val="center"/>
          </w:tcPr>
          <w:p w:rsidR="00787B80" w:rsidRPr="00794263" w:rsidRDefault="00787B80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Cs w:val="24"/>
                <w:rtl/>
              </w:rPr>
              <w:t xml:space="preserve">نوعها </w:t>
            </w:r>
          </w:p>
        </w:tc>
        <w:tc>
          <w:tcPr>
            <w:tcW w:w="1134" w:type="dxa"/>
            <w:vMerge/>
            <w:shd w:val="clear" w:color="auto" w:fill="E0E0E0"/>
          </w:tcPr>
          <w:p w:rsidR="00787B80" w:rsidRPr="00794263" w:rsidRDefault="00787B80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  <w:tc>
          <w:tcPr>
            <w:tcW w:w="1376" w:type="dxa"/>
            <w:vMerge/>
            <w:shd w:val="clear" w:color="auto" w:fill="E0E0E0"/>
            <w:vAlign w:val="center"/>
          </w:tcPr>
          <w:p w:rsidR="00787B80" w:rsidRPr="00794263" w:rsidRDefault="00787B80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</w:p>
        </w:tc>
      </w:tr>
      <w:tr w:rsidR="00787B80" w:rsidRPr="00794263" w:rsidTr="005A1229">
        <w:trPr>
          <w:trHeight w:val="1226"/>
          <w:jc w:val="center"/>
        </w:trPr>
        <w:tc>
          <w:tcPr>
            <w:tcW w:w="989" w:type="dxa"/>
          </w:tcPr>
          <w:p w:rsidR="00787B80" w:rsidRPr="00794263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43D9B432" wp14:editId="11E2CCF1">
                  <wp:extent cx="619125" cy="962025"/>
                  <wp:effectExtent l="0" t="0" r="9525" b="9525"/>
                  <wp:docPr id="7" name="صورة 7" descr="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87B80" w:rsidRPr="00794263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1988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87B80" w:rsidRPr="00794263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علم الوراثة والتحسين الوراثي 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87B80" w:rsidRPr="00794263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دكتوراه في علم الوراثة والتحسين الوراثي أكاديمية موسكو البيطرية 1987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7B80" w:rsidRPr="00794263" w:rsidRDefault="00787B80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25/3/2008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787B80" w:rsidRPr="00794263" w:rsidRDefault="00787B80" w:rsidP="00FC2879">
            <w:pPr>
              <w:jc w:val="center"/>
              <w:rPr>
                <w:szCs w:val="24"/>
              </w:rPr>
            </w:pPr>
            <w:r w:rsidRPr="00794263">
              <w:rPr>
                <w:rFonts w:cs="Traditional Arabic" w:hint="eastAsia"/>
                <w:szCs w:val="24"/>
                <w:rtl/>
              </w:rPr>
              <w:t>أستاذ</w:t>
            </w:r>
          </w:p>
        </w:tc>
        <w:tc>
          <w:tcPr>
            <w:tcW w:w="1134" w:type="dxa"/>
          </w:tcPr>
          <w:p w:rsidR="00787B80" w:rsidRPr="00846A48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846A48">
              <w:rPr>
                <w:rFonts w:cs="Traditional Arabic" w:hint="cs"/>
                <w:szCs w:val="24"/>
                <w:rtl/>
              </w:rPr>
              <w:t>حمص</w:t>
            </w:r>
          </w:p>
          <w:p w:rsidR="00787B80" w:rsidRPr="00794263" w:rsidRDefault="00787B80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846A48">
              <w:rPr>
                <w:rFonts w:cs="Traditional Arabic" w:hint="cs"/>
                <w:szCs w:val="24"/>
                <w:rtl/>
              </w:rPr>
              <w:t>1954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787B80" w:rsidRPr="00794263" w:rsidRDefault="00261698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7" w:history="1">
              <w:r w:rsidR="00787B80" w:rsidRPr="005A1229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787B80" w:rsidRPr="005A1229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787B80" w:rsidRPr="005A1229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بسام كسيبي</w:t>
              </w:r>
            </w:hyperlink>
          </w:p>
        </w:tc>
      </w:tr>
      <w:tr w:rsidR="00551B86" w:rsidRPr="00794263" w:rsidTr="00CC5989">
        <w:trPr>
          <w:trHeight w:val="1226"/>
          <w:jc w:val="center"/>
        </w:trPr>
        <w:tc>
          <w:tcPr>
            <w:tcW w:w="989" w:type="dxa"/>
          </w:tcPr>
          <w:p w:rsidR="00551B86" w:rsidRDefault="00551B86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Arial"/>
                <w:noProof/>
                <w:lang w:bidi="ar-SA"/>
              </w:rPr>
              <w:drawing>
                <wp:inline distT="0" distB="0" distL="0" distR="0" wp14:anchorId="44DCE6CF" wp14:editId="698F61F2">
                  <wp:extent cx="885825" cy="752475"/>
                  <wp:effectExtent l="0" t="9525" r="0" b="0"/>
                  <wp:docPr id="6" name="صورة 6" descr="الوصف: F:\2014-12-07 12.58.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وصف: F:\2014-12-07 12.58.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858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51B86" w:rsidRDefault="00551B86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1992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551B86" w:rsidRDefault="00551B86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طب شرعي 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51B86" w:rsidRDefault="00551B86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دكتوراه فلسفة في الطب البيطري لعام 1991 من أكاديمية </w:t>
            </w:r>
          </w:p>
          <w:p w:rsidR="00551B86" w:rsidRDefault="00551B86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موسكو للطب البيطري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51B86" w:rsidRDefault="00551B86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31/12/2016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551B86" w:rsidRDefault="00551B86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أستاذ </w:t>
            </w:r>
          </w:p>
        </w:tc>
        <w:tc>
          <w:tcPr>
            <w:tcW w:w="1134" w:type="dxa"/>
            <w:vAlign w:val="center"/>
          </w:tcPr>
          <w:p w:rsidR="00551B86" w:rsidRPr="00E564B2" w:rsidRDefault="00551B86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درعا</w:t>
            </w:r>
          </w:p>
          <w:p w:rsidR="00551B86" w:rsidRDefault="00551B86" w:rsidP="0032272D">
            <w:pPr>
              <w:jc w:val="center"/>
              <w:rPr>
                <w:rFonts w:cs="Simplified Arabic"/>
                <w:szCs w:val="24"/>
                <w:rtl/>
              </w:rPr>
            </w:pPr>
            <w:r w:rsidRPr="00E564B2">
              <w:rPr>
                <w:rFonts w:cs="Traditional Arabic" w:hint="cs"/>
                <w:szCs w:val="24"/>
                <w:rtl/>
              </w:rPr>
              <w:t>1954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551B86" w:rsidRDefault="00261698" w:rsidP="00FC2879">
            <w:pPr>
              <w:jc w:val="center"/>
              <w:rPr>
                <w:rFonts w:cs="Simplified Arabic"/>
                <w:szCs w:val="24"/>
                <w:rtl/>
              </w:rPr>
            </w:pPr>
            <w:hyperlink r:id="rId9" w:history="1">
              <w:r w:rsidR="00551B86" w:rsidRPr="005C4CF4">
                <w:rPr>
                  <w:rStyle w:val="Hyperlink"/>
                  <w:rFonts w:cs="Simplified Arabic" w:hint="cs"/>
                  <w:szCs w:val="24"/>
                  <w:rtl/>
                </w:rPr>
                <w:t>د. سمير حمود</w:t>
              </w:r>
            </w:hyperlink>
          </w:p>
        </w:tc>
      </w:tr>
      <w:tr w:rsidR="00787B80" w:rsidRPr="00794263" w:rsidTr="005A1229">
        <w:trPr>
          <w:trHeight w:val="1226"/>
          <w:jc w:val="center"/>
        </w:trPr>
        <w:tc>
          <w:tcPr>
            <w:tcW w:w="989" w:type="dxa"/>
          </w:tcPr>
          <w:p w:rsidR="00787B80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</w:p>
          <w:p w:rsidR="00787B80" w:rsidRPr="0043094C" w:rsidRDefault="00787B80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47320CDB" wp14:editId="6624029A">
                  <wp:extent cx="666750" cy="971550"/>
                  <wp:effectExtent l="0" t="0" r="0" b="0"/>
                  <wp:docPr id="5" name="صورة 5" descr="P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87B80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1993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87B80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جنين </w:t>
            </w:r>
            <w:r>
              <w:rPr>
                <w:rFonts w:cs="Traditional Arabic"/>
                <w:szCs w:val="24"/>
                <w:rtl/>
              </w:rPr>
              <w:t>–</w:t>
            </w:r>
            <w:r>
              <w:rPr>
                <w:rFonts w:cs="Traditional Arabic" w:hint="cs"/>
                <w:szCs w:val="24"/>
                <w:rtl/>
              </w:rPr>
              <w:t>نسج خلية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87B80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دكتوراه فلسفة في العلوم البيولوجية </w:t>
            </w:r>
            <w:r>
              <w:rPr>
                <w:rFonts w:cs="Traditional Arabic"/>
                <w:szCs w:val="24"/>
                <w:rtl/>
              </w:rPr>
              <w:t>–</w:t>
            </w:r>
            <w:r>
              <w:rPr>
                <w:rFonts w:cs="Traditional Arabic" w:hint="cs"/>
                <w:szCs w:val="24"/>
                <w:rtl/>
              </w:rPr>
              <w:t>أكاديمية العلوم الروسية سان بطرسبرغ 1993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7B80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15/1/2007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787B80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</w:p>
          <w:p w:rsidR="00787B80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</w:p>
          <w:p w:rsidR="00787B80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أستاذ مساعد</w:t>
            </w:r>
          </w:p>
          <w:p w:rsidR="00787B80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</w:p>
          <w:p w:rsidR="00787B80" w:rsidRPr="00794263" w:rsidRDefault="00787B80" w:rsidP="00FC2879">
            <w:pPr>
              <w:rPr>
                <w:rFonts w:cs="Traditional Arabic"/>
                <w:szCs w:val="24"/>
                <w:rtl/>
              </w:rPr>
            </w:pPr>
          </w:p>
        </w:tc>
        <w:tc>
          <w:tcPr>
            <w:tcW w:w="1134" w:type="dxa"/>
          </w:tcPr>
          <w:p w:rsidR="00787B80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حمص- المخرم</w:t>
            </w:r>
          </w:p>
          <w:p w:rsidR="00787B80" w:rsidRPr="002E4098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1955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787B80" w:rsidRPr="00794263" w:rsidRDefault="00261698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11" w:history="1">
              <w:r w:rsidR="00787B80" w:rsidRPr="005A1229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د. محي الدين العلي</w:t>
              </w:r>
            </w:hyperlink>
          </w:p>
        </w:tc>
      </w:tr>
      <w:tr w:rsidR="00787B80" w:rsidRPr="00794263" w:rsidTr="005A1229">
        <w:trPr>
          <w:trHeight w:val="1226"/>
          <w:jc w:val="center"/>
        </w:trPr>
        <w:tc>
          <w:tcPr>
            <w:tcW w:w="989" w:type="dxa"/>
          </w:tcPr>
          <w:p w:rsidR="00787B80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Arial"/>
                <w:noProof/>
                <w:lang w:bidi="ar-SA"/>
              </w:rPr>
              <w:drawing>
                <wp:inline distT="0" distB="0" distL="0" distR="0" wp14:anchorId="404DC2CA" wp14:editId="02368BBD">
                  <wp:extent cx="828675" cy="609600"/>
                  <wp:effectExtent l="0" t="4762" r="4762" b="4763"/>
                  <wp:docPr id="4" name="صورة 4" descr="الوصف: F:\القرص F\2014-12-04 12.43.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الوصف: F:\القرص F\2014-12-04 12.43.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28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87B80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1997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87B80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فيروسات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87B80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دكتوراه محدثة في البيولوجيا </w:t>
            </w:r>
            <w:r>
              <w:rPr>
                <w:rFonts w:cs="Traditional Arabic"/>
                <w:szCs w:val="24"/>
                <w:rtl/>
              </w:rPr>
              <w:t>–</w:t>
            </w:r>
            <w:r>
              <w:rPr>
                <w:rFonts w:cs="Traditional Arabic" w:hint="cs"/>
                <w:szCs w:val="24"/>
                <w:rtl/>
              </w:rPr>
              <w:t xml:space="preserve"> جامعة هنري بوانكاريه </w:t>
            </w:r>
            <w:r>
              <w:rPr>
                <w:rFonts w:cs="Traditional Arabic"/>
                <w:szCs w:val="24"/>
                <w:rtl/>
              </w:rPr>
              <w:t>–</w:t>
            </w:r>
            <w:r>
              <w:rPr>
                <w:rFonts w:cs="Traditional Arabic" w:hint="cs"/>
                <w:szCs w:val="24"/>
                <w:rtl/>
              </w:rPr>
              <w:t xml:space="preserve"> نانسي فرنسا 1996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7B80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2011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787B80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أستاذ مساعد</w:t>
            </w:r>
          </w:p>
        </w:tc>
        <w:tc>
          <w:tcPr>
            <w:tcW w:w="1134" w:type="dxa"/>
          </w:tcPr>
          <w:p w:rsidR="00787B80" w:rsidRDefault="00787B80" w:rsidP="00FC2879">
            <w:pPr>
              <w:jc w:val="center"/>
              <w:rPr>
                <w:rFonts w:cs="Simplified Arabic"/>
                <w:szCs w:val="24"/>
                <w:rtl/>
              </w:rPr>
            </w:pPr>
            <w:r>
              <w:rPr>
                <w:rFonts w:cs="Simplified Arabic" w:hint="cs"/>
                <w:szCs w:val="24"/>
                <w:rtl/>
              </w:rPr>
              <w:t>حمص</w:t>
            </w:r>
          </w:p>
          <w:p w:rsidR="00787B80" w:rsidRDefault="00787B80" w:rsidP="00FC2879">
            <w:pPr>
              <w:jc w:val="center"/>
              <w:rPr>
                <w:rFonts w:cs="Simplified Arabic"/>
                <w:szCs w:val="24"/>
                <w:rtl/>
              </w:rPr>
            </w:pPr>
            <w:r>
              <w:rPr>
                <w:rFonts w:cs="Simplified Arabic" w:hint="cs"/>
                <w:szCs w:val="24"/>
                <w:rtl/>
              </w:rPr>
              <w:t>1954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787B80" w:rsidRDefault="00261698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13" w:history="1">
              <w:r w:rsidR="00787B80" w:rsidRPr="00161DF9">
                <w:rPr>
                  <w:rStyle w:val="Hyperlink"/>
                  <w:rFonts w:cs="Simplified Arabic" w:hint="cs"/>
                  <w:szCs w:val="24"/>
                  <w:rtl/>
                </w:rPr>
                <w:t>د. أنور العمر</w:t>
              </w:r>
            </w:hyperlink>
          </w:p>
        </w:tc>
      </w:tr>
      <w:tr w:rsidR="00787B80" w:rsidRPr="00794263" w:rsidTr="005A1229">
        <w:trPr>
          <w:trHeight w:val="1226"/>
          <w:jc w:val="center"/>
        </w:trPr>
        <w:tc>
          <w:tcPr>
            <w:tcW w:w="989" w:type="dxa"/>
          </w:tcPr>
          <w:p w:rsidR="00787B80" w:rsidRPr="00794263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4313C9C3" wp14:editId="6930223E">
                  <wp:extent cx="590550" cy="771525"/>
                  <wp:effectExtent l="0" t="0" r="0" b="9525"/>
                  <wp:docPr id="3" name="صورة 3" descr="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87B80" w:rsidRPr="00794263" w:rsidRDefault="00787B80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1993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87B80" w:rsidRPr="00794263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بيولوجيا البحر 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87B80" w:rsidRPr="00794263" w:rsidRDefault="00787B80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دكتوراه من جامعة روستوك ألمانيا1989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7B80" w:rsidRPr="00794263" w:rsidRDefault="00787B80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2/11/2008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787B80" w:rsidRPr="00794263" w:rsidRDefault="00787B80" w:rsidP="00FC2879">
            <w:pPr>
              <w:jc w:val="center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مدرس</w:t>
            </w:r>
          </w:p>
        </w:tc>
        <w:tc>
          <w:tcPr>
            <w:tcW w:w="1134" w:type="dxa"/>
          </w:tcPr>
          <w:p w:rsidR="00787B80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787B80" w:rsidRPr="00FF4DAB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1959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787B80" w:rsidRPr="00794263" w:rsidRDefault="00261698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15" w:history="1">
              <w:r w:rsidR="00787B80" w:rsidRPr="005A1229">
                <w:rPr>
                  <w:rStyle w:val="Hyperlink"/>
                  <w:rFonts w:cs="Traditional Arabic" w:hint="eastAsia"/>
                  <w:b/>
                  <w:bCs/>
                  <w:szCs w:val="24"/>
                  <w:rtl/>
                </w:rPr>
                <w:t>د</w:t>
              </w:r>
              <w:r w:rsidR="00787B80" w:rsidRPr="005A1229">
                <w:rPr>
                  <w:rStyle w:val="Hyperlink"/>
                  <w:rFonts w:cs="Traditional Arabic"/>
                  <w:b/>
                  <w:bCs/>
                  <w:szCs w:val="24"/>
                  <w:rtl/>
                </w:rPr>
                <w:t>.</w:t>
              </w:r>
              <w:r w:rsidR="00787B80" w:rsidRPr="005A1229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 xml:space="preserve"> محمود سمور</w:t>
              </w:r>
            </w:hyperlink>
          </w:p>
        </w:tc>
      </w:tr>
      <w:tr w:rsidR="0045304C" w:rsidRPr="00794263" w:rsidTr="00134756">
        <w:trPr>
          <w:trHeight w:val="1226"/>
          <w:jc w:val="center"/>
        </w:trPr>
        <w:tc>
          <w:tcPr>
            <w:tcW w:w="989" w:type="dxa"/>
          </w:tcPr>
          <w:p w:rsidR="0045304C" w:rsidRPr="0043094C" w:rsidRDefault="0045304C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Arial"/>
                <w:noProof/>
                <w:lang w:bidi="ar-SA"/>
              </w:rPr>
              <w:drawing>
                <wp:inline distT="0" distB="0" distL="0" distR="0" wp14:anchorId="5987B7A9" wp14:editId="469DB2B9">
                  <wp:extent cx="609600" cy="771525"/>
                  <wp:effectExtent l="0" t="0" r="0" b="9525"/>
                  <wp:docPr id="2" name="صورة 2" descr="الوصف: H:\DCIM\Camera\2014-12-09 11.37.0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الوصف: H:\DCIM\Camera\2014-12-09 11.37.0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45304C" w:rsidRDefault="0045304C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2006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5304C" w:rsidRDefault="0045304C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ميكروبيولوجا أحياء مجهرية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45304C" w:rsidRDefault="0045304C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دكتوراه في الأحياء الدقيقة لعام 2002 من جامعة المستنصرية</w:t>
            </w:r>
          </w:p>
          <w:p w:rsidR="0045304C" w:rsidRDefault="0045304C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بغداد - العراق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5304C" w:rsidRDefault="0045304C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26/1/2006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45304C" w:rsidRDefault="0045304C" w:rsidP="0032272D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مدرس</w:t>
            </w:r>
          </w:p>
        </w:tc>
        <w:tc>
          <w:tcPr>
            <w:tcW w:w="1134" w:type="dxa"/>
            <w:vAlign w:val="center"/>
          </w:tcPr>
          <w:p w:rsidR="0045304C" w:rsidRDefault="0045304C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حماه</w:t>
            </w:r>
          </w:p>
          <w:p w:rsidR="0045304C" w:rsidRPr="0032339B" w:rsidRDefault="0045304C" w:rsidP="0032272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1969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5304C" w:rsidRPr="00794263" w:rsidRDefault="00261698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17" w:history="1">
              <w:r w:rsidR="0045304C" w:rsidRPr="005A1229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د. ندى محفوض</w:t>
              </w:r>
            </w:hyperlink>
          </w:p>
        </w:tc>
      </w:tr>
      <w:tr w:rsidR="00787B80" w:rsidRPr="00794263" w:rsidTr="005A1229">
        <w:trPr>
          <w:trHeight w:val="559"/>
          <w:jc w:val="center"/>
        </w:trPr>
        <w:tc>
          <w:tcPr>
            <w:tcW w:w="989" w:type="dxa"/>
          </w:tcPr>
          <w:p w:rsidR="00787B80" w:rsidRPr="0043094C" w:rsidRDefault="00787B80" w:rsidP="00FC2879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/>
                <w:noProof/>
                <w:szCs w:val="24"/>
                <w:lang w:bidi="ar-SA"/>
              </w:rPr>
              <w:drawing>
                <wp:inline distT="0" distB="0" distL="0" distR="0" wp14:anchorId="0C62780E" wp14:editId="38A46251">
                  <wp:extent cx="533400" cy="676275"/>
                  <wp:effectExtent l="0" t="0" r="0" b="9525"/>
                  <wp:docPr id="1" name="صورة 1" descr="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87B80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2012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787B80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 xml:space="preserve">علم الحياة النباتية </w:t>
            </w:r>
            <w:r>
              <w:rPr>
                <w:rFonts w:cs="Traditional Arabic"/>
                <w:szCs w:val="24"/>
                <w:rtl/>
              </w:rPr>
              <w:t>–</w:t>
            </w:r>
            <w:r>
              <w:rPr>
                <w:rFonts w:cs="Traditional Arabic" w:hint="cs"/>
                <w:szCs w:val="24"/>
                <w:rtl/>
              </w:rPr>
              <w:t xml:space="preserve"> تصنيف نباتي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87B80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دكتوراه في البيئة والتصنيف النباتي-  جامعة تشرين 2008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7B80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11/11/2012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787B80" w:rsidRDefault="00787B80" w:rsidP="00FC2879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مدرس</w:t>
            </w:r>
          </w:p>
        </w:tc>
        <w:tc>
          <w:tcPr>
            <w:tcW w:w="1134" w:type="dxa"/>
          </w:tcPr>
          <w:p w:rsidR="00787B80" w:rsidRPr="00BE7E26" w:rsidRDefault="00787B80" w:rsidP="00FC2879">
            <w:pPr>
              <w:jc w:val="center"/>
              <w:rPr>
                <w:rFonts w:cs="Traditional Arabic"/>
                <w:szCs w:val="24"/>
                <w:rtl/>
              </w:rPr>
            </w:pPr>
            <w:r w:rsidRPr="00BE7E26">
              <w:rPr>
                <w:rFonts w:cs="Traditional Arabic" w:hint="cs"/>
                <w:szCs w:val="24"/>
                <w:rtl/>
              </w:rPr>
              <w:t>طرطوس- برمايا</w:t>
            </w:r>
          </w:p>
          <w:p w:rsidR="00787B80" w:rsidRDefault="00787B80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BE7E26">
              <w:rPr>
                <w:rFonts w:cs="Traditional Arabic" w:hint="cs"/>
                <w:szCs w:val="24"/>
                <w:rtl/>
              </w:rPr>
              <w:t>1974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787B80" w:rsidRPr="00794263" w:rsidRDefault="00261698" w:rsidP="00FC2879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hyperlink r:id="rId19" w:history="1">
              <w:r w:rsidR="00787B80" w:rsidRPr="005A1229">
                <w:rPr>
                  <w:rStyle w:val="Hyperlink"/>
                  <w:rFonts w:cs="Traditional Arabic" w:hint="cs"/>
                  <w:b/>
                  <w:bCs/>
                  <w:szCs w:val="24"/>
                  <w:rtl/>
                </w:rPr>
                <w:t>د. راميا سعود</w:t>
              </w:r>
            </w:hyperlink>
          </w:p>
        </w:tc>
      </w:tr>
      <w:tr w:rsidR="009A4015" w:rsidRPr="00794263" w:rsidTr="005A1229">
        <w:trPr>
          <w:trHeight w:val="559"/>
          <w:jc w:val="center"/>
        </w:trPr>
        <w:tc>
          <w:tcPr>
            <w:tcW w:w="989" w:type="dxa"/>
          </w:tcPr>
          <w:p w:rsidR="009A4015" w:rsidRPr="00794263" w:rsidRDefault="00261698" w:rsidP="00C806B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/>
                <w:szCs w:val="24"/>
              </w:rPr>
              <w:lastRenderedPageBreak/>
              <w:pict w14:anchorId="2A860C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70.5pt">
                  <v:imagedata r:id="rId20" o:title=""/>
                </v:shape>
              </w:pic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A4015" w:rsidRDefault="009A4015" w:rsidP="00C806B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2/3/2010</w:t>
            </w:r>
          </w:p>
          <w:p w:rsidR="009A4015" w:rsidRPr="00794263" w:rsidRDefault="009A4015" w:rsidP="00C806BD">
            <w:pPr>
              <w:jc w:val="center"/>
              <w:rPr>
                <w:rFonts w:cs="Traditional Arabic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9A4015" w:rsidRPr="00794263" w:rsidRDefault="009A4015" w:rsidP="00C806B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فيزيولوجيا النبات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A4015" w:rsidRPr="00794263" w:rsidRDefault="009A4015" w:rsidP="00C806BD">
            <w:pPr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دكتوراه في الهندسة الزراعية جامعة حلب كلية الزراعة 2002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A4015" w:rsidRPr="00794263" w:rsidRDefault="009A4015" w:rsidP="00C806BD">
            <w:pPr>
              <w:jc w:val="center"/>
              <w:rPr>
                <w:rFonts w:cs="Traditional Arabic"/>
                <w:szCs w:val="24"/>
              </w:rPr>
            </w:pPr>
            <w:r>
              <w:rPr>
                <w:rFonts w:cs="Traditional Arabic" w:hint="cs"/>
                <w:szCs w:val="24"/>
                <w:rtl/>
              </w:rPr>
              <w:t>2/3/2010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9A4015" w:rsidRDefault="009A4015" w:rsidP="00C806BD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مدرس</w:t>
            </w:r>
          </w:p>
        </w:tc>
        <w:tc>
          <w:tcPr>
            <w:tcW w:w="1134" w:type="dxa"/>
          </w:tcPr>
          <w:p w:rsidR="009A4015" w:rsidRDefault="009A4015" w:rsidP="00C806B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حمص</w:t>
            </w:r>
          </w:p>
          <w:p w:rsidR="009A4015" w:rsidRDefault="009A4015" w:rsidP="00C806BD">
            <w:pPr>
              <w:jc w:val="center"/>
              <w:rPr>
                <w:rFonts w:cs="Traditional Arabic"/>
                <w:szCs w:val="24"/>
                <w:rtl/>
              </w:rPr>
            </w:pPr>
            <w:r>
              <w:rPr>
                <w:rFonts w:cs="Traditional Arabic" w:hint="cs"/>
                <w:szCs w:val="24"/>
                <w:rtl/>
              </w:rPr>
              <w:t>1969</w:t>
            </w:r>
          </w:p>
          <w:p w:rsidR="009A4015" w:rsidRPr="00BE7E26" w:rsidRDefault="009A4015" w:rsidP="00C806BD">
            <w:pPr>
              <w:jc w:val="center"/>
              <w:rPr>
                <w:rFonts w:cs="Traditional Arabic"/>
                <w:szCs w:val="24"/>
                <w:rtl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9A4015" w:rsidRDefault="009A4015" w:rsidP="00C806BD">
            <w:pPr>
              <w:jc w:val="center"/>
              <w:rPr>
                <w:rFonts w:cs="Traditional Arabic"/>
                <w:b/>
                <w:bCs/>
                <w:szCs w:val="24"/>
                <w:rtl/>
              </w:rPr>
            </w:pPr>
            <w:r w:rsidRPr="00794263">
              <w:rPr>
                <w:rFonts w:cs="Traditional Arabic" w:hint="eastAsia"/>
                <w:b/>
                <w:bCs/>
                <w:szCs w:val="24"/>
                <w:rtl/>
              </w:rPr>
              <w:t>د</w:t>
            </w:r>
            <w:r w:rsidRPr="00794263">
              <w:rPr>
                <w:rFonts w:cs="Traditional Arabic"/>
                <w:b/>
                <w:bCs/>
                <w:szCs w:val="24"/>
                <w:rtl/>
              </w:rPr>
              <w:t>.</w:t>
            </w:r>
            <w:r>
              <w:rPr>
                <w:rFonts w:cs="Traditional Arabic" w:hint="cs"/>
                <w:b/>
                <w:bCs/>
                <w:szCs w:val="24"/>
                <w:rtl/>
              </w:rPr>
              <w:t>جورج غندور</w:t>
            </w:r>
          </w:p>
        </w:tc>
      </w:tr>
    </w:tbl>
    <w:p w:rsidR="00611B2B" w:rsidRDefault="00611B2B" w:rsidP="00787B80">
      <w:pPr>
        <w:jc w:val="center"/>
        <w:rPr>
          <w:rFonts w:cs="DecoType Naskh Variants"/>
          <w:b/>
          <w:bCs/>
          <w:sz w:val="36"/>
          <w:szCs w:val="36"/>
          <w:rtl/>
        </w:rPr>
      </w:pPr>
    </w:p>
    <w:p w:rsidR="00787B80" w:rsidRDefault="00787B80" w:rsidP="00787B80">
      <w:pPr>
        <w:jc w:val="center"/>
        <w:rPr>
          <w:rFonts w:cs="DecoType Naskh Variants"/>
          <w:b/>
          <w:bCs/>
          <w:sz w:val="36"/>
          <w:szCs w:val="36"/>
          <w:rtl/>
          <w:lang w:bidi="ar-SA"/>
        </w:rPr>
      </w:pPr>
      <w:r w:rsidRPr="0025255F">
        <w:rPr>
          <w:rFonts w:cs="DecoType Naskh Variants" w:hint="cs"/>
          <w:b/>
          <w:bCs/>
          <w:sz w:val="36"/>
          <w:szCs w:val="36"/>
          <w:rtl/>
        </w:rPr>
        <w:t>أعضاء الهيئة الفنية</w:t>
      </w:r>
    </w:p>
    <w:p w:rsidR="00787B80" w:rsidRDefault="00787B80" w:rsidP="00787B80">
      <w:pPr>
        <w:rPr>
          <w:rFonts w:cs="Traditional Arabic"/>
          <w:b/>
          <w:bCs/>
          <w:sz w:val="4"/>
          <w:szCs w:val="4"/>
          <w:rtl/>
        </w:rPr>
      </w:pPr>
    </w:p>
    <w:p w:rsidR="00787B80" w:rsidRDefault="00787B80" w:rsidP="00787B80">
      <w:pPr>
        <w:rPr>
          <w:rFonts w:cs="Traditional Arabic"/>
          <w:b/>
          <w:bCs/>
          <w:sz w:val="4"/>
          <w:szCs w:val="4"/>
          <w:rtl/>
        </w:rPr>
      </w:pPr>
    </w:p>
    <w:p w:rsidR="00787B80" w:rsidRPr="00125141" w:rsidRDefault="00787B80" w:rsidP="00787B80">
      <w:pPr>
        <w:rPr>
          <w:rFonts w:cs="Traditional Arabic"/>
          <w:b/>
          <w:bCs/>
          <w:sz w:val="4"/>
          <w:szCs w:val="4"/>
          <w:rtl/>
        </w:rPr>
      </w:pPr>
    </w:p>
    <w:tbl>
      <w:tblPr>
        <w:bidiVisual/>
        <w:tblW w:w="7654" w:type="dxa"/>
        <w:jc w:val="center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6"/>
        <w:gridCol w:w="1715"/>
        <w:gridCol w:w="2084"/>
        <w:gridCol w:w="1149"/>
      </w:tblGrid>
      <w:tr w:rsidR="00787B80" w:rsidRPr="00155609" w:rsidTr="00FC2879">
        <w:trPr>
          <w:trHeight w:val="115"/>
          <w:jc w:val="center"/>
        </w:trPr>
        <w:tc>
          <w:tcPr>
            <w:tcW w:w="2706" w:type="dxa"/>
            <w:shd w:val="clear" w:color="auto" w:fill="E0E0E0"/>
            <w:vAlign w:val="center"/>
          </w:tcPr>
          <w:p w:rsidR="00787B80" w:rsidRPr="00155609" w:rsidRDefault="00787B80" w:rsidP="00FC287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5560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715" w:type="dxa"/>
            <w:shd w:val="clear" w:color="auto" w:fill="E0E0E0"/>
            <w:vAlign w:val="center"/>
          </w:tcPr>
          <w:p w:rsidR="00787B80" w:rsidRPr="00155609" w:rsidRDefault="00787B80" w:rsidP="00FC287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5560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2084" w:type="dxa"/>
            <w:shd w:val="clear" w:color="auto" w:fill="E0E0E0"/>
            <w:vAlign w:val="center"/>
          </w:tcPr>
          <w:p w:rsidR="00787B80" w:rsidRPr="00155609" w:rsidRDefault="00787B80" w:rsidP="00FC287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5560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الشهادة التي يحملها</w:t>
            </w:r>
          </w:p>
        </w:tc>
        <w:tc>
          <w:tcPr>
            <w:tcW w:w="1149" w:type="dxa"/>
            <w:shd w:val="clear" w:color="auto" w:fill="E0E0E0"/>
            <w:vAlign w:val="center"/>
          </w:tcPr>
          <w:p w:rsidR="00787B80" w:rsidRPr="00155609" w:rsidRDefault="00787B80" w:rsidP="00FC287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5560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تاريخ التعيين </w:t>
            </w:r>
          </w:p>
          <w:p w:rsidR="00787B80" w:rsidRPr="00155609" w:rsidRDefault="00787B80" w:rsidP="00FC287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55609">
              <w:rPr>
                <w:rFonts w:cs="Traditional Arabic" w:hint="cs"/>
                <w:b/>
                <w:bCs/>
                <w:sz w:val="28"/>
                <w:szCs w:val="28"/>
                <w:rtl/>
              </w:rPr>
              <w:t>في الجامعة</w:t>
            </w:r>
          </w:p>
        </w:tc>
      </w:tr>
      <w:tr w:rsidR="00787B80" w:rsidRPr="00155609" w:rsidTr="00FC2879">
        <w:trPr>
          <w:trHeight w:val="567"/>
          <w:jc w:val="center"/>
        </w:trPr>
        <w:tc>
          <w:tcPr>
            <w:tcW w:w="2706" w:type="dxa"/>
            <w:vAlign w:val="center"/>
          </w:tcPr>
          <w:p w:rsidR="00787B80" w:rsidRPr="00155609" w:rsidRDefault="00787B80" w:rsidP="00FC287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محمد بكداش</w:t>
            </w:r>
          </w:p>
        </w:tc>
        <w:tc>
          <w:tcPr>
            <w:tcW w:w="1715" w:type="dxa"/>
            <w:vAlign w:val="center"/>
          </w:tcPr>
          <w:p w:rsidR="00787B80" w:rsidRPr="00155609" w:rsidRDefault="00787B80" w:rsidP="00FC2879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قائم بالأعمال</w:t>
            </w:r>
          </w:p>
        </w:tc>
        <w:tc>
          <w:tcPr>
            <w:tcW w:w="2084" w:type="dxa"/>
            <w:vAlign w:val="center"/>
          </w:tcPr>
          <w:p w:rsidR="00787B80" w:rsidRDefault="00787B80" w:rsidP="00FC2879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دكتوراه علم الحياة الحيوانية</w:t>
            </w:r>
          </w:p>
          <w:p w:rsidR="00787B80" w:rsidRPr="00155609" w:rsidRDefault="00787B80" w:rsidP="00FC2879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(طفيليات وبيولوجيا جزيئية)</w:t>
            </w:r>
          </w:p>
        </w:tc>
        <w:tc>
          <w:tcPr>
            <w:tcW w:w="1149" w:type="dxa"/>
            <w:vAlign w:val="center"/>
          </w:tcPr>
          <w:p w:rsidR="00787B80" w:rsidRPr="00155609" w:rsidRDefault="00787B80" w:rsidP="00FC2879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2009</w:t>
            </w:r>
          </w:p>
        </w:tc>
      </w:tr>
      <w:tr w:rsidR="00787B80" w:rsidRPr="00155609" w:rsidTr="00FC2879">
        <w:trPr>
          <w:trHeight w:val="567"/>
          <w:jc w:val="center"/>
        </w:trPr>
        <w:tc>
          <w:tcPr>
            <w:tcW w:w="2706" w:type="dxa"/>
            <w:vAlign w:val="center"/>
          </w:tcPr>
          <w:p w:rsidR="00787B80" w:rsidRDefault="00787B80" w:rsidP="00FC287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إياد عثمان</w:t>
            </w:r>
          </w:p>
        </w:tc>
        <w:tc>
          <w:tcPr>
            <w:tcW w:w="1715" w:type="dxa"/>
            <w:vAlign w:val="center"/>
          </w:tcPr>
          <w:p w:rsidR="00787B80" w:rsidRDefault="00787B80" w:rsidP="00FC2879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قائم بالأعمال</w:t>
            </w:r>
          </w:p>
        </w:tc>
        <w:tc>
          <w:tcPr>
            <w:tcW w:w="2084" w:type="dxa"/>
            <w:vAlign w:val="center"/>
          </w:tcPr>
          <w:p w:rsidR="00787B80" w:rsidRDefault="00787B80" w:rsidP="00FC2879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ماجستير طب بيطري</w:t>
            </w:r>
          </w:p>
          <w:p w:rsidR="00787B80" w:rsidRPr="00155609" w:rsidRDefault="00787B80" w:rsidP="00FC2879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(فيزيولوجيا)</w:t>
            </w:r>
          </w:p>
        </w:tc>
        <w:tc>
          <w:tcPr>
            <w:tcW w:w="1149" w:type="dxa"/>
            <w:vAlign w:val="center"/>
          </w:tcPr>
          <w:p w:rsidR="00787B80" w:rsidRPr="00155609" w:rsidRDefault="00787B80" w:rsidP="00FC2879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2009</w:t>
            </w:r>
          </w:p>
        </w:tc>
      </w:tr>
    </w:tbl>
    <w:p w:rsidR="00144E1E" w:rsidRDefault="00144E1E"/>
    <w:sectPr w:rsidR="00144E1E" w:rsidSect="008F1D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4B3B"/>
    <w:multiLevelType w:val="hybridMultilevel"/>
    <w:tmpl w:val="8EE4316E"/>
    <w:lvl w:ilvl="0" w:tplc="8D489084">
      <w:start w:val="5"/>
      <w:numFmt w:val="decimal"/>
      <w:lvlText w:val="%1-"/>
      <w:lvlJc w:val="left"/>
      <w:pPr>
        <w:ind w:left="1080" w:hanging="720"/>
      </w:pPr>
      <w:rPr>
        <w:rFonts w:cs="DecoType Naskh Variants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80"/>
    <w:rsid w:val="00144E1E"/>
    <w:rsid w:val="00161DF9"/>
    <w:rsid w:val="00261698"/>
    <w:rsid w:val="003B609C"/>
    <w:rsid w:val="0045304C"/>
    <w:rsid w:val="00551B86"/>
    <w:rsid w:val="005A1229"/>
    <w:rsid w:val="005C4CF4"/>
    <w:rsid w:val="00611B2B"/>
    <w:rsid w:val="0074361F"/>
    <w:rsid w:val="00787B80"/>
    <w:rsid w:val="008F1D73"/>
    <w:rsid w:val="009A4015"/>
    <w:rsid w:val="00C7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80"/>
    <w:pPr>
      <w:bidi/>
      <w:spacing w:after="0" w:line="240" w:lineRule="auto"/>
    </w:pPr>
    <w:rPr>
      <w:rFonts w:ascii="Times New Roman" w:eastAsia="Times New Roman" w:hAnsi="Times New Roman" w:cs="DecoType Naskh Special"/>
      <w:sz w:val="24"/>
      <w:szCs w:val="32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7B8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87B80"/>
    <w:rPr>
      <w:rFonts w:ascii="Tahoma" w:eastAsia="Times New Roman" w:hAnsi="Tahoma" w:cs="Tahoma"/>
      <w:sz w:val="16"/>
      <w:szCs w:val="16"/>
      <w:lang w:bidi="ar-SY"/>
    </w:rPr>
  </w:style>
  <w:style w:type="character" w:styleId="Hyperlink">
    <w:name w:val="Hyperlink"/>
    <w:basedOn w:val="a0"/>
    <w:uiPriority w:val="99"/>
    <w:unhideWhenUsed/>
    <w:rsid w:val="005A122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6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80"/>
    <w:pPr>
      <w:bidi/>
      <w:spacing w:after="0" w:line="240" w:lineRule="auto"/>
    </w:pPr>
    <w:rPr>
      <w:rFonts w:ascii="Times New Roman" w:eastAsia="Times New Roman" w:hAnsi="Times New Roman" w:cs="DecoType Naskh Special"/>
      <w:sz w:val="24"/>
      <w:szCs w:val="32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7B8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87B80"/>
    <w:rPr>
      <w:rFonts w:ascii="Tahoma" w:eastAsia="Times New Roman" w:hAnsi="Tahoma" w:cs="Tahoma"/>
      <w:sz w:val="16"/>
      <w:szCs w:val="16"/>
      <w:lang w:bidi="ar-SY"/>
    </w:rPr>
  </w:style>
  <w:style w:type="character" w:styleId="Hyperlink">
    <w:name w:val="Hyperlink"/>
    <w:basedOn w:val="a0"/>
    <w:uiPriority w:val="99"/>
    <w:unhideWhenUsed/>
    <w:rsid w:val="005A122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36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cience.albaath-univ.edu.sy/1/news/n191/ao.doc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cience.albaath-univ.edu.sy/1/news/n191/basam.doc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science.albaath-univ.edu.sy/1/news/n191/nada.doc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cience.albaath-univ.edu.sy/1/news/n191/mhe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ience.albaath-univ.edu.sy/1/news/n191/mah.doc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science.albaath-univ.edu.sy/1/news/n191/rami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ience.albaath-univ.edu.sy/1/news/n191/smer.docx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2017-02-12T06:58:00Z</dcterms:created>
  <dcterms:modified xsi:type="dcterms:W3CDTF">2017-02-12T06:58:00Z</dcterms:modified>
</cp:coreProperties>
</file>