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9A" w:rsidRPr="00080B4D" w:rsidRDefault="0073789A" w:rsidP="00971AD6">
      <w:pPr>
        <w:jc w:val="center"/>
        <w:rPr>
          <w:rFonts w:cs="DecoType Naskh Variants"/>
          <w:b/>
          <w:bCs/>
          <w:noProof/>
          <w:sz w:val="36"/>
          <w:szCs w:val="36"/>
          <w:rtl/>
          <w:lang w:eastAsia="ar-SA" w:bidi="ar-SA"/>
        </w:rPr>
      </w:pPr>
      <w:bookmarkStart w:id="0" w:name="_GoBack"/>
      <w:bookmarkEnd w:id="0"/>
      <w:r w:rsidRPr="00080B4D"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>قسم الرياضيات</w:t>
      </w:r>
    </w:p>
    <w:p w:rsidR="0073789A" w:rsidRPr="00080B4D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rtl/>
          <w:lang w:eastAsia="ar-SA" w:bidi="ar-SA"/>
        </w:rPr>
      </w:pPr>
      <w:r w:rsidRPr="00080B4D"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>أعضاء الهيئة التدريسية</w:t>
      </w:r>
    </w:p>
    <w:p w:rsidR="0073789A" w:rsidRPr="00E82407" w:rsidRDefault="0073789A" w:rsidP="0073789A">
      <w:pPr>
        <w:jc w:val="center"/>
        <w:rPr>
          <w:rFonts w:cs="Traditional Arabic"/>
          <w:b/>
          <w:bCs/>
          <w:noProof/>
          <w:sz w:val="16"/>
          <w:szCs w:val="16"/>
          <w:rtl/>
          <w:lang w:eastAsia="ar-SA" w:bidi="ar-SA"/>
        </w:rPr>
      </w:pPr>
    </w:p>
    <w:tbl>
      <w:tblPr>
        <w:tblW w:w="82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840"/>
        <w:gridCol w:w="842"/>
        <w:gridCol w:w="2095"/>
        <w:gridCol w:w="1109"/>
        <w:gridCol w:w="567"/>
        <w:gridCol w:w="664"/>
        <w:gridCol w:w="917"/>
      </w:tblGrid>
      <w:tr w:rsidR="0073789A" w:rsidRPr="00794263" w:rsidTr="0032272D">
        <w:trPr>
          <w:trHeight w:val="555"/>
          <w:tblHeader/>
          <w:jc w:val="center"/>
        </w:trPr>
        <w:tc>
          <w:tcPr>
            <w:tcW w:w="1232" w:type="dxa"/>
            <w:vMerge w:val="restart"/>
            <w:shd w:val="clear" w:color="auto" w:fill="E0E0E0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840" w:type="dxa"/>
            <w:vMerge w:val="restart"/>
            <w:shd w:val="clear" w:color="auto" w:fill="E0E0E0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بدء التعيين في جامعة البعث</w:t>
            </w:r>
          </w:p>
        </w:tc>
        <w:tc>
          <w:tcPr>
            <w:tcW w:w="842" w:type="dxa"/>
            <w:vMerge w:val="restart"/>
            <w:shd w:val="clear" w:color="auto" w:fill="E0E0E0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الاختصاص</w:t>
            </w:r>
          </w:p>
        </w:tc>
        <w:tc>
          <w:tcPr>
            <w:tcW w:w="2096" w:type="dxa"/>
            <w:vMerge w:val="restart"/>
            <w:shd w:val="clear" w:color="auto" w:fill="E0E0E0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 xml:space="preserve">المؤهلات العلمية 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 xml:space="preserve">عام 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>ا</w:t>
            </w: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لتخرج/الجامعة/البلد</w:t>
            </w:r>
          </w:p>
        </w:tc>
        <w:tc>
          <w:tcPr>
            <w:tcW w:w="1674" w:type="dxa"/>
            <w:gridSpan w:val="2"/>
            <w:shd w:val="clear" w:color="auto" w:fill="E0E0E0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المرتبة العلمية</w:t>
            </w:r>
          </w:p>
        </w:tc>
        <w:tc>
          <w:tcPr>
            <w:tcW w:w="664" w:type="dxa"/>
            <w:vMerge w:val="restart"/>
            <w:shd w:val="clear" w:color="auto" w:fill="E0E0E0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مكان وتاريخ الولادة</w:t>
            </w:r>
          </w:p>
        </w:tc>
        <w:tc>
          <w:tcPr>
            <w:tcW w:w="917" w:type="dxa"/>
            <w:vMerge w:val="restart"/>
            <w:shd w:val="clear" w:color="auto" w:fill="E0E0E0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الاسم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والنسبة</w:t>
            </w:r>
          </w:p>
        </w:tc>
      </w:tr>
      <w:tr w:rsidR="0073789A" w:rsidRPr="00794263" w:rsidTr="0032272D">
        <w:trPr>
          <w:trHeight w:val="555"/>
          <w:tblHeader/>
          <w:jc w:val="center"/>
        </w:trPr>
        <w:tc>
          <w:tcPr>
            <w:tcW w:w="1232" w:type="dxa"/>
            <w:vMerge/>
            <w:shd w:val="clear" w:color="auto" w:fill="E0E0E0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840" w:type="dxa"/>
            <w:vMerge/>
            <w:shd w:val="clear" w:color="auto" w:fill="E0E0E0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842" w:type="dxa"/>
            <w:vMerge/>
            <w:shd w:val="clear" w:color="auto" w:fill="E0E0E0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2096" w:type="dxa"/>
            <w:vMerge/>
            <w:shd w:val="clear" w:color="auto" w:fill="E0E0E0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107" w:type="dxa"/>
            <w:shd w:val="clear" w:color="auto" w:fill="E0E0E0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تاريخها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نوعها </w:t>
            </w:r>
          </w:p>
        </w:tc>
        <w:tc>
          <w:tcPr>
            <w:tcW w:w="664" w:type="dxa"/>
            <w:vMerge/>
            <w:shd w:val="clear" w:color="auto" w:fill="E0E0E0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917" w:type="dxa"/>
            <w:vMerge/>
            <w:shd w:val="clear" w:color="auto" w:fill="E0E0E0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</w:tr>
      <w:tr w:rsidR="0073789A" w:rsidRPr="00794263" w:rsidTr="0032272D">
        <w:trPr>
          <w:trHeight w:val="1240"/>
          <w:jc w:val="center"/>
        </w:trPr>
        <w:tc>
          <w:tcPr>
            <w:tcW w:w="1232" w:type="dxa"/>
          </w:tcPr>
          <w:p w:rsidR="0073789A" w:rsidRPr="002B45BF" w:rsidRDefault="0073789A" w:rsidP="0032272D">
            <w:pPr>
              <w:jc w:val="center"/>
              <w:rPr>
                <w:rFonts w:cs="Traditional Arabic"/>
                <w:sz w:val="22"/>
                <w:szCs w:val="22"/>
              </w:rPr>
            </w:pPr>
            <w:r>
              <w:rPr>
                <w:rFonts w:cs="Traditional Arabic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733425" cy="809625"/>
                  <wp:effectExtent l="0" t="0" r="9525" b="9525"/>
                  <wp:docPr id="56" name="صورة 56" descr="د ابراهيم ابراه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د ابراهيم ابراه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2B45BF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التحليل الرياضي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في </w:t>
            </w:r>
            <w:r w:rsidRPr="00794263">
              <w:rPr>
                <w:rFonts w:cs="Traditional Arabic"/>
                <w:szCs w:val="24"/>
                <w:rtl/>
              </w:rPr>
              <w:t>العلوم 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 </w:t>
            </w:r>
            <w:r w:rsidRPr="00794263">
              <w:rPr>
                <w:rFonts w:cs="Traditional Arabic"/>
                <w:szCs w:val="24"/>
                <w:rtl/>
              </w:rPr>
              <w:t xml:space="preserve">1989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>جامعة فريدريك شيلر</w:t>
            </w:r>
            <w:r w:rsidRPr="00794263">
              <w:rPr>
                <w:rFonts w:cs="Traditional Arabic" w:hint="cs"/>
                <w:szCs w:val="24"/>
                <w:rtl/>
              </w:rPr>
              <w:t xml:space="preserve">- </w:t>
            </w:r>
            <w:r w:rsidRPr="00794263">
              <w:rPr>
                <w:rFonts w:cs="Traditional Arabic"/>
                <w:szCs w:val="24"/>
                <w:rtl/>
              </w:rPr>
              <w:t xml:space="preserve">ألمانيا 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11/12/2002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حماه</w:t>
            </w:r>
          </w:p>
          <w:p w:rsidR="0073789A" w:rsidRPr="00830CA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1957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ا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براهيم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إبراهيم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</w:tcPr>
          <w:p w:rsidR="0073789A" w:rsidRPr="006D5C1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714375" cy="904875"/>
                  <wp:effectExtent l="0" t="0" r="9525" b="9525"/>
                  <wp:docPr id="55" name="صورة 55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1988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الجبر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</w:t>
            </w:r>
            <w:r w:rsidRPr="00794263">
              <w:rPr>
                <w:rFonts w:cs="Traditional Arabic"/>
                <w:szCs w:val="24"/>
                <w:rtl/>
              </w:rPr>
              <w:t xml:space="preserve">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الفيزيائية</w:t>
            </w:r>
            <w:r w:rsidRPr="00794263">
              <w:rPr>
                <w:rFonts w:cs="Traditional Arabic"/>
                <w:szCs w:val="24"/>
                <w:rtl/>
              </w:rPr>
              <w:t xml:space="preserve"> والرياضية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1986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 xml:space="preserve">جامعة 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كييف 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أوكرانيا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24/5/2005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</w:tc>
        <w:tc>
          <w:tcPr>
            <w:tcW w:w="664" w:type="dxa"/>
            <w:vAlign w:val="center"/>
          </w:tcPr>
          <w:p w:rsidR="0073789A" w:rsidRPr="00830CA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طرطوس 1952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غسان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نعمة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Pr="00A1386B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742950" cy="971550"/>
                  <wp:effectExtent l="0" t="0" r="0" b="0"/>
                  <wp:docPr id="54" name="صورة 54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التحليل التابعي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فلسفة في </w:t>
            </w:r>
            <w:r w:rsidRPr="00794263">
              <w:rPr>
                <w:rFonts w:cs="Traditional Arabic" w:hint="eastAsia"/>
                <w:szCs w:val="24"/>
                <w:rtl/>
              </w:rPr>
              <w:t>العلوم</w:t>
            </w:r>
            <w:r w:rsidRPr="00794263">
              <w:rPr>
                <w:rFonts w:cs="Traditional Arabic"/>
                <w:szCs w:val="24"/>
                <w:rtl/>
              </w:rPr>
              <w:t xml:space="preserve"> الرياضية والفيزيائية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1990 أكاديمية العلوم الأوكرانية معهد </w:t>
            </w:r>
            <w:r w:rsidRPr="00794263">
              <w:rPr>
                <w:rFonts w:cs="Traditional Arabic" w:hint="eastAsia"/>
                <w:szCs w:val="24"/>
                <w:rtl/>
              </w:rPr>
              <w:t>الرياضيات</w:t>
            </w:r>
            <w:r w:rsidRPr="00794263">
              <w:rPr>
                <w:rFonts w:cs="Traditional Arabic" w:hint="cs"/>
                <w:szCs w:val="24"/>
                <w:rtl/>
              </w:rPr>
              <w:t xml:space="preserve">-أوكرانيا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 w:hint="cs"/>
                <w:szCs w:val="24"/>
                <w:rtl/>
              </w:rPr>
              <w:t>14/8/2006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szCs w:val="24"/>
                <w:lang w:bidi="ar-SA"/>
              </w:rPr>
            </w:pPr>
            <w:r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664" w:type="dxa"/>
            <w:vAlign w:val="center"/>
          </w:tcPr>
          <w:p w:rsidR="0073789A" w:rsidRPr="00ED4276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ED4276"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ED4276">
              <w:rPr>
                <w:rFonts w:cs="Traditional Arabic" w:hint="cs"/>
                <w:szCs w:val="24"/>
                <w:rtl/>
              </w:rPr>
              <w:t>1962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سامح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العرجة</w:t>
            </w:r>
          </w:p>
        </w:tc>
      </w:tr>
      <w:tr w:rsidR="0073789A" w:rsidRPr="00794263" w:rsidTr="0032272D">
        <w:trPr>
          <w:trHeight w:val="1290"/>
          <w:jc w:val="center"/>
        </w:trPr>
        <w:tc>
          <w:tcPr>
            <w:tcW w:w="1232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714375" cy="990600"/>
                  <wp:effectExtent l="0" t="0" r="9525" b="0"/>
                  <wp:docPr id="53" name="صورة 5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Default="0073789A" w:rsidP="0032272D">
            <w:pPr>
              <w:pStyle w:val="4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هندسة تفاضلية وتبولوجيا 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دكتوراه فلسفة في العلوم الفيزيائية والرياضية لعام 1992 من جامعة أوديسا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14/8/2006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أستاذ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حماه</w:t>
            </w:r>
          </w:p>
          <w:p w:rsidR="0073789A" w:rsidRPr="00963CE8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د. سامي الحسين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742950" cy="876300"/>
                  <wp:effectExtent l="0" t="0" r="0" b="0"/>
                  <wp:docPr id="52" name="صورة 52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/>
                <w:szCs w:val="24"/>
                <w:rtl/>
              </w:rPr>
              <w:t>1988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Default="0073789A" w:rsidP="0032272D">
            <w:pPr>
              <w:pStyle w:val="4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المعادلات التفاضلية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eastAsia"/>
                <w:szCs w:val="24"/>
                <w:rtl/>
              </w:rPr>
              <w:t>دكتوراه</w:t>
            </w:r>
            <w:r>
              <w:rPr>
                <w:rFonts w:cs="Traditional Arabic" w:hint="cs"/>
                <w:szCs w:val="24"/>
                <w:rtl/>
              </w:rPr>
              <w:t xml:space="preserve"> فلسفة </w:t>
            </w:r>
            <w:r>
              <w:rPr>
                <w:rFonts w:cs="Traditional Arabic"/>
                <w:szCs w:val="24"/>
                <w:rtl/>
              </w:rPr>
              <w:t xml:space="preserve">في العلوم </w:t>
            </w:r>
            <w:r>
              <w:rPr>
                <w:rFonts w:cs="Traditional Arabic" w:hint="eastAsia"/>
                <w:szCs w:val="24"/>
                <w:rtl/>
              </w:rPr>
              <w:t>الفيزيائية</w:t>
            </w:r>
            <w:r>
              <w:rPr>
                <w:rFonts w:cs="Traditional Arabic"/>
                <w:szCs w:val="24"/>
                <w:rtl/>
              </w:rPr>
              <w:t xml:space="preserve"> والرياضية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>
              <w:rPr>
                <w:rFonts w:cs="Traditional Arabic"/>
                <w:szCs w:val="24"/>
                <w:rtl/>
              </w:rPr>
              <w:t xml:space="preserve"> 1987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>
              <w:rPr>
                <w:rFonts w:cs="Traditional Arabic"/>
                <w:szCs w:val="24"/>
                <w:rtl/>
              </w:rPr>
              <w:t xml:space="preserve">أكاديمية العلوم في </w:t>
            </w:r>
          </w:p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szCs w:val="24"/>
                <w:rtl/>
              </w:rPr>
              <w:t>أوزبك –</w:t>
            </w:r>
            <w:r>
              <w:rPr>
                <w:rFonts w:cs="Traditional Arabic" w:hint="cs"/>
                <w:szCs w:val="24"/>
                <w:rtl/>
              </w:rPr>
              <w:t xml:space="preserve"> أوزباكستان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 w:hint="cs"/>
                <w:szCs w:val="24"/>
                <w:rtl/>
              </w:rPr>
              <w:t>18/10/2006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szCs w:val="24"/>
                <w:lang w:bidi="ar-SA"/>
              </w:rPr>
            </w:pPr>
            <w:r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202BC1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1957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>
              <w:rPr>
                <w:rFonts w:cs="Traditional Arabic"/>
                <w:b/>
                <w:bCs/>
                <w:szCs w:val="24"/>
                <w:rtl/>
              </w:rPr>
              <w:t xml:space="preserve">كثرة </w:t>
            </w:r>
            <w:r>
              <w:rPr>
                <w:rFonts w:cs="Traditional Arabic" w:hint="eastAsia"/>
                <w:b/>
                <w:bCs/>
                <w:szCs w:val="24"/>
                <w:rtl/>
              </w:rPr>
              <w:t>مخول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>
                  <wp:extent cx="685800" cy="885825"/>
                  <wp:effectExtent l="0" t="0" r="0" b="9525"/>
                  <wp:docPr id="51" name="صورة 51" descr="د طالب غريب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د طالب غريب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1984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التبولوجيا والهندسة التفاضلية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</w:t>
            </w:r>
            <w:r w:rsidRPr="00794263">
              <w:rPr>
                <w:rFonts w:cs="Traditional Arabic"/>
                <w:szCs w:val="24"/>
                <w:rtl/>
              </w:rPr>
              <w:t xml:space="preserve">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الفيزيائية</w:t>
            </w:r>
            <w:r w:rsidRPr="00794263">
              <w:rPr>
                <w:rFonts w:cs="Traditional Arabic"/>
                <w:szCs w:val="24"/>
                <w:rtl/>
              </w:rPr>
              <w:t xml:space="preserve"> والرياضية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1982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 xml:space="preserve">جامعة 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غوركي </w:t>
            </w:r>
            <w:r>
              <w:rPr>
                <w:rFonts w:cs="Traditional Arabic"/>
                <w:szCs w:val="24"/>
                <w:rtl/>
              </w:rPr>
              <w:t>الحكومية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 w:hint="cs"/>
                <w:szCs w:val="24"/>
                <w:rtl/>
              </w:rPr>
              <w:t>28/5/2007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szCs w:val="24"/>
                <w:lang w:bidi="ar-SA"/>
              </w:rPr>
            </w:pPr>
            <w:r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664" w:type="dxa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352152">
              <w:rPr>
                <w:rFonts w:cs="Traditional Arabic" w:hint="cs"/>
                <w:szCs w:val="24"/>
                <w:rtl/>
              </w:rPr>
              <w:t>حمص 1950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طالب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غريب</w:t>
            </w: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ة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647700" cy="752475"/>
                  <wp:effectExtent l="0" t="0" r="0" b="9525"/>
                  <wp:docPr id="50" name="صورة 50" descr="د ياسين خلو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د ياسين خلو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1987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الجبر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فلسفة </w:t>
            </w:r>
            <w:r w:rsidRPr="00794263">
              <w:rPr>
                <w:rFonts w:cs="Traditional Arabic"/>
                <w:szCs w:val="24"/>
                <w:rtl/>
              </w:rPr>
              <w:t xml:space="preserve">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الفيزيائية</w:t>
            </w:r>
            <w:r w:rsidRPr="00794263">
              <w:rPr>
                <w:rFonts w:cs="Traditional Arabic"/>
                <w:szCs w:val="24"/>
                <w:rtl/>
              </w:rPr>
              <w:t xml:space="preserve"> والرياضية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1986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>جامعة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كييف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أوكرانيا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26</w:t>
            </w:r>
            <w:r w:rsidRPr="00794263">
              <w:rPr>
                <w:rFonts w:cs="Traditional Arabic"/>
                <w:szCs w:val="24"/>
                <w:rtl/>
              </w:rPr>
              <w:t>/</w:t>
            </w:r>
            <w:r>
              <w:rPr>
                <w:rFonts w:cs="Traditional Arabic" w:hint="cs"/>
                <w:szCs w:val="24"/>
                <w:rtl/>
                <w:lang w:bidi="ar-SA"/>
              </w:rPr>
              <w:t>7</w:t>
            </w:r>
            <w:r w:rsidRPr="00794263">
              <w:rPr>
                <w:rFonts w:cs="Traditional Arabic"/>
                <w:szCs w:val="24"/>
                <w:rtl/>
              </w:rPr>
              <w:t>/</w:t>
            </w:r>
            <w:r>
              <w:rPr>
                <w:rFonts w:cs="Traditional Arabic" w:hint="cs"/>
                <w:szCs w:val="24"/>
                <w:rtl/>
                <w:lang w:bidi="ar-SA"/>
              </w:rPr>
              <w:t>2007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حماه</w:t>
            </w:r>
          </w:p>
          <w:p w:rsidR="0073789A" w:rsidRPr="00352152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ياسين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خلوف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Pr="002329DD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lastRenderedPageBreak/>
              <w:drawing>
                <wp:inline distT="0" distB="0" distL="0" distR="0">
                  <wp:extent cx="600075" cy="876300"/>
                  <wp:effectExtent l="0" t="0" r="9525" b="0"/>
                  <wp:docPr id="49" name="صورة 49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الهندسة التفاضلية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دكتوراه فلسفة في العلوم الرياضية والفيزيائية من جامعة موسكو التربوية الحكومية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20/7/2011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 xml:space="preserve">أستاذ 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974BC7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د. محسن شيحة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628650" cy="857250"/>
                  <wp:effectExtent l="0" t="0" r="0" b="0"/>
                  <wp:docPr id="48" name="صورة 48" descr="عبد%20الباسط%20الخطي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عبد%20الباسط%20الخطي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الجبر الخطي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فلسفة في </w:t>
            </w:r>
            <w:r w:rsidRPr="00794263">
              <w:rPr>
                <w:rFonts w:cs="Traditional Arabic" w:hint="eastAsia"/>
                <w:szCs w:val="24"/>
                <w:rtl/>
              </w:rPr>
              <w:t>العلوم</w:t>
            </w:r>
            <w:r w:rsidRPr="00794263">
              <w:rPr>
                <w:rFonts w:cs="Traditional Arabic"/>
                <w:szCs w:val="24"/>
                <w:rtl/>
              </w:rPr>
              <w:t xml:space="preserve"> الفيزيائية والرياضية لعام 1992 من جامعة 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سان</w:t>
            </w:r>
            <w:r>
              <w:rPr>
                <w:rFonts w:cs="Traditional Arabic" w:hint="cs"/>
                <w:szCs w:val="24"/>
                <w:rtl/>
              </w:rPr>
              <w:t>ت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بتر</w:t>
            </w:r>
            <w:r>
              <w:rPr>
                <w:rFonts w:cs="Traditional Arabic" w:hint="cs"/>
                <w:szCs w:val="24"/>
                <w:rtl/>
              </w:rPr>
              <w:t>س</w:t>
            </w:r>
            <w:r w:rsidRPr="00794263">
              <w:rPr>
                <w:rFonts w:cs="Traditional Arabic"/>
                <w:szCs w:val="24"/>
                <w:rtl/>
              </w:rPr>
              <w:t>بورغ 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23/3/2014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4158F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عبد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الباسط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 الخطيب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704850" cy="895350"/>
                  <wp:effectExtent l="0" t="0" r="0" b="0"/>
                  <wp:docPr id="47" name="صورة 47" descr="د  عصام ديب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د  عصام ديب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الهندسة التفاضلية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الفيزيائية والرياضية لعام 1992 من جامعة 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سم</w:t>
            </w:r>
            <w:r w:rsidRPr="00794263">
              <w:rPr>
                <w:rFonts w:cs="Traditional Arabic" w:hint="cs"/>
                <w:szCs w:val="24"/>
                <w:rtl/>
              </w:rPr>
              <w:t>ف</w:t>
            </w:r>
            <w:r>
              <w:rPr>
                <w:rFonts w:cs="Traditional Arabic"/>
                <w:szCs w:val="24"/>
                <w:rtl/>
              </w:rPr>
              <w:t xml:space="preserve">روبل الحكومية </w:t>
            </w:r>
            <w:r w:rsidRPr="00794263">
              <w:rPr>
                <w:rFonts w:cs="Traditional Arabic"/>
                <w:szCs w:val="24"/>
                <w:rtl/>
              </w:rPr>
              <w:t>روسيا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2</w:t>
            </w:r>
            <w:r>
              <w:rPr>
                <w:rFonts w:cs="Traditional Arabic" w:hint="cs"/>
                <w:szCs w:val="24"/>
                <w:rtl/>
                <w:lang w:bidi="ar-SA"/>
              </w:rPr>
              <w:t>8</w:t>
            </w:r>
            <w:r w:rsidRPr="00794263">
              <w:rPr>
                <w:rFonts w:cs="Traditional Arabic"/>
                <w:szCs w:val="24"/>
                <w:rtl/>
              </w:rPr>
              <w:t>/12/1998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E8646B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عصام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ديبان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600075" cy="809625"/>
                  <wp:effectExtent l="0" t="0" r="9525" b="9525"/>
                  <wp:docPr id="46" name="صورة 46" descr="حبيب%20عل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حبيب%20عل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Default="0073789A" w:rsidP="0032272D">
            <w:pPr>
              <w:autoSpaceDE w:val="0"/>
              <w:autoSpaceDN w:val="0"/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تحليل نظم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دكتوراه في تحليل نظم قسم المعلوماتية لعام 1987من </w:t>
            </w:r>
          </w:p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جامعة لينينغراد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20/2/2000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أستاذ مساعد</w:t>
            </w:r>
          </w:p>
        </w:tc>
        <w:tc>
          <w:tcPr>
            <w:tcW w:w="664" w:type="dxa"/>
            <w:vAlign w:val="center"/>
          </w:tcPr>
          <w:p w:rsidR="0073789A" w:rsidRPr="004158F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اللاذقية 1959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د. حبيب علي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685800" cy="914400"/>
                  <wp:effectExtent l="0" t="0" r="0" b="0"/>
                  <wp:docPr id="45" name="صورة 45" descr="د حامد عبا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د حامد عبا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autoSpaceDE w:val="0"/>
              <w:autoSpaceDN w:val="0"/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التحليل العددي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</w:t>
            </w:r>
            <w:r w:rsidRPr="00794263">
              <w:rPr>
                <w:rFonts w:cs="Traditional Arabic"/>
                <w:szCs w:val="24"/>
                <w:rtl/>
              </w:rPr>
              <w:t xml:space="preserve">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الفيزيائية</w:t>
            </w:r>
            <w:r w:rsidRPr="00794263">
              <w:rPr>
                <w:rFonts w:cs="Traditional Arabic"/>
                <w:szCs w:val="24"/>
                <w:rtl/>
              </w:rPr>
              <w:t xml:space="preserve"> والرياضية لعام 1991 من جامعة سان</w:t>
            </w:r>
            <w:r>
              <w:rPr>
                <w:rFonts w:cs="Traditional Arabic" w:hint="cs"/>
                <w:szCs w:val="24"/>
                <w:rtl/>
              </w:rPr>
              <w:t>ت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بتر</w:t>
            </w:r>
            <w:r>
              <w:rPr>
                <w:rFonts w:cs="Traditional Arabic" w:hint="cs"/>
                <w:szCs w:val="24"/>
                <w:rtl/>
              </w:rPr>
              <w:t>س</w:t>
            </w:r>
            <w:r>
              <w:rPr>
                <w:rFonts w:cs="Traditional Arabic"/>
                <w:szCs w:val="24"/>
                <w:rtl/>
              </w:rPr>
              <w:t>بورغ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3/5/2001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7B2994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حامد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عباس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Pr="002329DD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676275" cy="857250"/>
                  <wp:effectExtent l="0" t="0" r="9525" b="0"/>
                  <wp:docPr id="44" name="صورة 44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التحليل الرياضي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دكتوراه فلسفة في العلوم الرياضية والفيزيائية من جامعة تبليسي في الاتحاد السوفييتي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28/6/2003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أستاذ مساعد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85283C"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85283C">
              <w:rPr>
                <w:rFonts w:cs="Traditional Arabic" w:hint="cs"/>
                <w:szCs w:val="24"/>
                <w:rtl/>
              </w:rPr>
              <w:t>1961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د. محمد عامر </w:t>
            </w:r>
          </w:p>
        </w:tc>
      </w:tr>
      <w:tr w:rsidR="0073789A" w:rsidRPr="00794263" w:rsidTr="0032272D">
        <w:trPr>
          <w:trHeight w:val="1242"/>
          <w:jc w:val="center"/>
        </w:trPr>
        <w:tc>
          <w:tcPr>
            <w:tcW w:w="1232" w:type="dxa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Arial"/>
                <w:noProof/>
                <w:lang w:bidi="ar-SA"/>
              </w:rPr>
              <w:drawing>
                <wp:inline distT="0" distB="0" distL="0" distR="0">
                  <wp:extent cx="762000" cy="733425"/>
                  <wp:effectExtent l="0" t="0" r="0" b="9525"/>
                  <wp:docPr id="43" name="صورة 43" descr="الوصف: H:\DCIM\Camera\2014-12-17 09.03.1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H:\DCIM\Camera\2014-12-17 09.03.1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التحليل التابعي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فلسفة </w:t>
            </w:r>
            <w:r w:rsidRPr="00794263">
              <w:rPr>
                <w:rFonts w:cs="Traditional Arabic"/>
                <w:szCs w:val="24"/>
                <w:rtl/>
              </w:rPr>
              <w:t xml:space="preserve">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الفيزيائية</w:t>
            </w:r>
            <w:r w:rsidRPr="00794263">
              <w:rPr>
                <w:rFonts w:cs="Traditional Arabic"/>
                <w:szCs w:val="24"/>
                <w:rtl/>
              </w:rPr>
              <w:t xml:space="preserve"> والرياضية لعام 1993 من جامعة تبليسي 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جورجيا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28/6/2003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664" w:type="dxa"/>
            <w:vAlign w:val="center"/>
          </w:tcPr>
          <w:p w:rsidR="0073789A" w:rsidRPr="00AE4219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AE4219"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AE4219">
              <w:rPr>
                <w:rFonts w:cs="Traditional Arabic" w:hint="cs"/>
                <w:szCs w:val="24"/>
                <w:rtl/>
              </w:rPr>
              <w:t>1962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منير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مخلوف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>
                  <wp:extent cx="609600" cy="828675"/>
                  <wp:effectExtent l="0" t="0" r="0" b="9525"/>
                  <wp:docPr id="42" name="صورة 42" descr="د هيثم ناص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د هيثم ناص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1993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التحليل الرياضي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فلسفة في </w:t>
            </w:r>
            <w:r w:rsidRPr="00794263">
              <w:rPr>
                <w:rFonts w:cs="Traditional Arabic" w:hint="eastAsia"/>
                <w:szCs w:val="24"/>
                <w:rtl/>
              </w:rPr>
              <w:t>العلوم</w:t>
            </w:r>
            <w:r w:rsidRPr="00794263">
              <w:rPr>
                <w:rFonts w:cs="Traditional Arabic"/>
                <w:szCs w:val="24"/>
                <w:rtl/>
              </w:rPr>
              <w:t xml:space="preserve"> الرياضية والفيزيائية لعام </w:t>
            </w:r>
            <w:r w:rsidRPr="00794263">
              <w:rPr>
                <w:rFonts w:cs="Traditional Arabic" w:hint="cs"/>
                <w:szCs w:val="24"/>
                <w:rtl/>
              </w:rPr>
              <w:t xml:space="preserve">1991 </w:t>
            </w:r>
            <w:r w:rsidRPr="00794263">
              <w:rPr>
                <w:rFonts w:cs="Traditional Arabic"/>
                <w:szCs w:val="24"/>
                <w:rtl/>
              </w:rPr>
              <w:t>جامعة كازان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تتار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20/9/2003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664" w:type="dxa"/>
            <w:vAlign w:val="center"/>
          </w:tcPr>
          <w:p w:rsidR="0073789A" w:rsidRPr="00421940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طرطوس 1962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هيثم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ناصر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628650" cy="790575"/>
                  <wp:effectExtent l="0" t="0" r="0" b="9525"/>
                  <wp:docPr id="41" name="صورة 41" descr="د إيمان الخوج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د إيمان الخوج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الجبر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في</w:t>
            </w:r>
            <w:r w:rsidRPr="00794263">
              <w:rPr>
                <w:rFonts w:cs="Traditional Arabic"/>
                <w:szCs w:val="24"/>
                <w:rtl/>
              </w:rPr>
              <w:t xml:space="preserve"> الرياضيات 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لعام 1994 من جامعة حلب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23/4/2004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CC78D9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إيمان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الخوجة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lastRenderedPageBreak/>
              <w:drawing>
                <wp:inline distT="0" distB="0" distL="0" distR="0">
                  <wp:extent cx="723900" cy="904875"/>
                  <wp:effectExtent l="0" t="0" r="0" b="9525"/>
                  <wp:docPr id="40" name="صورة 40" descr="د خالد العبد الل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د خالد العبد الل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2003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ميكانيك نظري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دكتوراه محادثة في د</w:t>
            </w:r>
            <w:r>
              <w:rPr>
                <w:rFonts w:cs="Traditional Arabic" w:hint="cs"/>
                <w:szCs w:val="24"/>
                <w:rtl/>
              </w:rPr>
              <w:t>ي</w:t>
            </w:r>
            <w:r w:rsidRPr="00794263">
              <w:rPr>
                <w:rFonts w:cs="Traditional Arabic" w:hint="cs"/>
                <w:szCs w:val="24"/>
                <w:rtl/>
              </w:rPr>
              <w:t>ن</w:t>
            </w:r>
            <w:r>
              <w:rPr>
                <w:rFonts w:cs="Traditional Arabic" w:hint="cs"/>
                <w:szCs w:val="24"/>
                <w:rtl/>
              </w:rPr>
              <w:t>ا</w:t>
            </w:r>
            <w:r w:rsidRPr="00794263">
              <w:rPr>
                <w:rFonts w:cs="Traditional Arabic" w:hint="cs"/>
                <w:szCs w:val="24"/>
                <w:rtl/>
              </w:rPr>
              <w:t xml:space="preserve">ميكية الأنظمة التجاذبية لعام 2001 من مرصد باريس الفلكي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جامعة باريس السادسة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فرنسا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7/4/2011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أستاذ مساعد</w:t>
            </w:r>
          </w:p>
        </w:tc>
        <w:tc>
          <w:tcPr>
            <w:tcW w:w="664" w:type="dxa"/>
            <w:vAlign w:val="center"/>
          </w:tcPr>
          <w:p w:rsidR="0073789A" w:rsidRPr="00CC78D9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CC78D9"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CC78D9">
              <w:rPr>
                <w:rFonts w:cs="Traditional Arabic" w:hint="cs"/>
                <w:szCs w:val="24"/>
                <w:rtl/>
              </w:rPr>
              <w:t>1966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د.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خالد العبد الله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514350" cy="685800"/>
                  <wp:effectExtent l="0" t="0" r="0" b="0"/>
                  <wp:docPr id="39" name="صورة 39" descr="أحمد%20الجاعو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أحمد%20الجاعو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المعادلات الجزئية التفاضلية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</w:t>
            </w:r>
            <w:r w:rsidRPr="00794263">
              <w:rPr>
                <w:rFonts w:cs="Traditional Arabic"/>
                <w:szCs w:val="24"/>
                <w:rtl/>
              </w:rPr>
              <w:t xml:space="preserve">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الفيزيائية</w:t>
            </w:r>
            <w:r w:rsidRPr="00794263">
              <w:rPr>
                <w:rFonts w:cs="Traditional Arabic"/>
                <w:szCs w:val="24"/>
                <w:rtl/>
              </w:rPr>
              <w:t xml:space="preserve"> والرياضية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1993 جامعة كازان الحكومية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تتار</w:t>
            </w:r>
            <w:r>
              <w:rPr>
                <w:rFonts w:cs="Traditional Arabic" w:hint="cs"/>
                <w:szCs w:val="24"/>
                <w:rtl/>
              </w:rPr>
              <w:t>ستان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26/8/2011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أستاذ مساعد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CC78D9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أحمد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الجاعور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</w:tcPr>
          <w:p w:rsidR="0073789A" w:rsidRPr="006D5C1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647700" cy="809625"/>
                  <wp:effectExtent l="0" t="0" r="0" b="9525"/>
                  <wp:docPr id="38" name="صورة 38" descr="د منتجب الحس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د منتجب الحس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2003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ميكانيك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دكتوراه في العلوم الرياضية لعام 2002 من جامعة فروتسواف التقنية –</w:t>
            </w:r>
            <w:r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بولونيا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12/10/2011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أستاذ مساعد</w:t>
            </w:r>
          </w:p>
        </w:tc>
        <w:tc>
          <w:tcPr>
            <w:tcW w:w="664" w:type="dxa"/>
            <w:vAlign w:val="center"/>
          </w:tcPr>
          <w:p w:rsidR="0073789A" w:rsidRPr="00207111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207111"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207111">
              <w:rPr>
                <w:rFonts w:cs="Traditional Arabic" w:hint="cs"/>
                <w:szCs w:val="24"/>
                <w:rtl/>
              </w:rPr>
              <w:t>1966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/>
                <w:b/>
                <w:bCs/>
                <w:szCs w:val="24"/>
                <w:rtl/>
              </w:rPr>
              <w:t>د.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منتجب الحسن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Pr="002329DD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666750" cy="885825"/>
                  <wp:effectExtent l="0" t="0" r="0" b="9525"/>
                  <wp:docPr id="37" name="صورة 37" descr="زكريا زكري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زكريا زكري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الحلول المثلى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دكتوراه فلسفة في العلوم الفيزيائية والرياضية لعام 1992 جامعة بتربورغ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12/11/2011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أستاذ مساعد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207111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د. زكريا زكريا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638175" cy="828675"/>
                  <wp:effectExtent l="0" t="0" r="9525" b="9525"/>
                  <wp:docPr id="36" name="صورة 36" descr="مصطفى حس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مصطفى حس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2006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ميكانيك تحليلي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دكتوراه في الرياضيات و الميكانيك التحليلي لعام 2006 صوفيا- بلغاريا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6/8/2014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 xml:space="preserve">أستاذ مساعد 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207111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1973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د. مصطفى حسن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</w:tcPr>
          <w:p w:rsidR="0073789A" w:rsidRPr="006D5C1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561975" cy="733425"/>
                  <wp:effectExtent l="0" t="0" r="9525" b="9525"/>
                  <wp:docPr id="35" name="صورة 35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المعادلات التفاضلية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الرياضية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 xml:space="preserve">لعام </w:t>
            </w:r>
            <w:r w:rsidRPr="00794263">
              <w:rPr>
                <w:rFonts w:cs="Traditional Arabic"/>
                <w:szCs w:val="24"/>
                <w:rtl/>
              </w:rPr>
              <w:t xml:space="preserve">1989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 xml:space="preserve">جامعة 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كارل ماركس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ألمانيا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1</w:t>
            </w:r>
            <w:r>
              <w:rPr>
                <w:rFonts w:cs="Traditional Arabic" w:hint="cs"/>
                <w:szCs w:val="24"/>
                <w:rtl/>
                <w:lang w:bidi="ar-SA"/>
              </w:rPr>
              <w:t>2</w:t>
            </w:r>
            <w:r w:rsidRPr="00794263">
              <w:rPr>
                <w:rFonts w:cs="Traditional Arabic"/>
                <w:szCs w:val="24"/>
                <w:rtl/>
              </w:rPr>
              <w:t>/11/1990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3D0D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1958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رامز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الشيخ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 فتوح</w:t>
            </w:r>
          </w:p>
        </w:tc>
      </w:tr>
      <w:tr w:rsidR="0073789A" w:rsidRPr="00794263" w:rsidTr="0032272D">
        <w:trPr>
          <w:trHeight w:val="1228"/>
          <w:jc w:val="center"/>
        </w:trPr>
        <w:tc>
          <w:tcPr>
            <w:tcW w:w="1232" w:type="dxa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noProof/>
                <w:szCs w:val="24"/>
                <w:rtl/>
                <w:lang w:bidi="ar-SA"/>
              </w:rPr>
              <w:drawing>
                <wp:inline distT="0" distB="0" distL="0" distR="0">
                  <wp:extent cx="590550" cy="790575"/>
                  <wp:effectExtent l="0" t="0" r="0" b="9525"/>
                  <wp:docPr id="34" name="صورة 34" descr="يوسف%20قصا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يوسف%20قصا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1993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إعارة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التبولوجيا الجبرية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فلسفة في </w:t>
            </w:r>
            <w:r w:rsidRPr="00794263">
              <w:rPr>
                <w:rFonts w:cs="Traditional Arabic" w:hint="eastAsia"/>
                <w:szCs w:val="24"/>
                <w:rtl/>
              </w:rPr>
              <w:t>العلوم</w:t>
            </w:r>
            <w:r w:rsidRPr="00794263">
              <w:rPr>
                <w:rFonts w:cs="Traditional Arabic"/>
                <w:szCs w:val="24"/>
                <w:rtl/>
              </w:rPr>
              <w:t xml:space="preserve"> الرياضية والفيزيائية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1991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>جامعة موسكو 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4</w:t>
            </w:r>
            <w:r w:rsidRPr="00794263">
              <w:rPr>
                <w:rFonts w:cs="Traditional Arabic" w:hint="cs"/>
                <w:szCs w:val="24"/>
                <w:rtl/>
              </w:rPr>
              <w:t>/4/1992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72764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يوسف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قصاص</w:t>
            </w:r>
          </w:p>
        </w:tc>
      </w:tr>
      <w:tr w:rsidR="0073789A" w:rsidRPr="00794263" w:rsidTr="0032272D">
        <w:trPr>
          <w:trHeight w:val="1242"/>
          <w:jc w:val="center"/>
        </w:trPr>
        <w:tc>
          <w:tcPr>
            <w:tcW w:w="1232" w:type="dxa"/>
            <w:vAlign w:val="center"/>
          </w:tcPr>
          <w:p w:rsidR="0073789A" w:rsidRPr="002329DD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>
                  <wp:extent cx="666750" cy="819150"/>
                  <wp:effectExtent l="0" t="0" r="0" b="0"/>
                  <wp:docPr id="33" name="صورة 33" descr="DSC00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DSC00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معادلات تفاضلية 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دكتوراه فلسفة في العلوم الرياضية والفيزيائية لعام 1992 من جامعة موسكو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28/4/1995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72764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د. ميسون زين الدين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>
                  <wp:extent cx="638175" cy="828675"/>
                  <wp:effectExtent l="0" t="0" r="9525" b="9525"/>
                  <wp:docPr id="32" name="صورة 32" descr="د ياسر اسماعي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د ياسر اسماعي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1996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المعادلات التفاضلية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 </w:t>
            </w:r>
            <w:r w:rsidRPr="00794263">
              <w:rPr>
                <w:rFonts w:cs="Traditional Arabic"/>
                <w:szCs w:val="24"/>
                <w:rtl/>
              </w:rPr>
              <w:t xml:space="preserve">1990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 xml:space="preserve">جامعة </w:t>
            </w:r>
          </w:p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كمنتز </w:t>
            </w:r>
            <w:r w:rsidRPr="00794263">
              <w:rPr>
                <w:rFonts w:cs="Traditional Arabic" w:hint="eastAsia"/>
                <w:szCs w:val="24"/>
                <w:rtl/>
              </w:rPr>
              <w:t>التقنية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 -</w:t>
            </w:r>
            <w:r w:rsidRPr="00794263">
              <w:rPr>
                <w:rFonts w:cs="Traditional Arabic"/>
                <w:szCs w:val="24"/>
                <w:rtl/>
              </w:rPr>
              <w:t>ألمانيا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18/2/1996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72764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Pr="0079426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ياسر إسماعيل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/>
                <w:noProof/>
                <w:szCs w:val="24"/>
                <w:rtl/>
                <w:lang w:bidi="ar-SA"/>
              </w:rPr>
              <w:lastRenderedPageBreak/>
              <w:drawing>
                <wp:inline distT="0" distB="0" distL="0" distR="0">
                  <wp:extent cx="628650" cy="847725"/>
                  <wp:effectExtent l="0" t="0" r="0" b="9525"/>
                  <wp:docPr id="31" name="صورة 31" descr="محمد%20شعيب%20العل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محمد%20شعيب%20العل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2007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ميكانيك نظري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دكتوراه في العلوم الرياضية الميكانيك النظري لعام 2006 الهند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7</w:t>
            </w:r>
            <w:r>
              <w:rPr>
                <w:rFonts w:cs="Traditional Arabic" w:hint="cs"/>
                <w:szCs w:val="24"/>
                <w:rtl/>
              </w:rPr>
              <w:t>/</w:t>
            </w:r>
            <w:r>
              <w:rPr>
                <w:rFonts w:cs="Traditional Arabic" w:hint="cs"/>
                <w:szCs w:val="24"/>
                <w:rtl/>
                <w:lang w:bidi="ar-SA"/>
              </w:rPr>
              <w:t>11</w:t>
            </w:r>
            <w:r>
              <w:rPr>
                <w:rFonts w:cs="Traditional Arabic" w:hint="cs"/>
                <w:szCs w:val="24"/>
                <w:rtl/>
              </w:rPr>
              <w:t>/200</w:t>
            </w:r>
            <w:r>
              <w:rPr>
                <w:rFonts w:cs="Traditional Arabic" w:hint="cs"/>
                <w:szCs w:val="24"/>
                <w:rtl/>
                <w:lang w:bidi="ar-S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 xml:space="preserve">مدرس 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Pr="0072764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1973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د. محمد شعيب العلي 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Pr="008B42D1" w:rsidRDefault="0073789A" w:rsidP="0032272D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866775" cy="723900"/>
                  <wp:effectExtent l="0" t="4762" r="4762" b="4763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2013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معادلات تكاملية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دكتوراه في التحليل الرياضي لعام 2011 من جامعة حلب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16/6/2013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مدرس متمرن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حماه</w:t>
            </w:r>
          </w:p>
          <w:p w:rsidR="0073789A" w:rsidRPr="0072764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1978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د. نجوى الجيجكلي</w:t>
            </w:r>
          </w:p>
        </w:tc>
      </w:tr>
      <w:tr w:rsidR="0073789A" w:rsidRPr="00794263" w:rsidTr="0032272D">
        <w:trPr>
          <w:trHeight w:val="559"/>
          <w:jc w:val="center"/>
        </w:trPr>
        <w:tc>
          <w:tcPr>
            <w:tcW w:w="1232" w:type="dxa"/>
            <w:vAlign w:val="center"/>
          </w:tcPr>
          <w:p w:rsidR="0073789A" w:rsidRPr="005A5EAC" w:rsidRDefault="0073789A" w:rsidP="0032272D">
            <w:pPr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752475" cy="981075"/>
                  <wp:effectExtent l="0" t="0" r="9525" b="9525"/>
                  <wp:docPr id="5" name="صورة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2015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ميكانيك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دكتوراه في الميكانيك السماوي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24/4/2016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مدرس متمرن</w:t>
            </w:r>
          </w:p>
        </w:tc>
        <w:tc>
          <w:tcPr>
            <w:tcW w:w="664" w:type="dxa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3789A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1985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789A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د. وعد صافتلي</w:t>
            </w:r>
          </w:p>
        </w:tc>
      </w:tr>
    </w:tbl>
    <w:p w:rsidR="0073789A" w:rsidRPr="001215A7" w:rsidRDefault="0073789A" w:rsidP="0073789A">
      <w:pPr>
        <w:rPr>
          <w:sz w:val="4"/>
          <w:szCs w:val="4"/>
          <w:rtl/>
          <w:lang w:bidi="ar-SA"/>
        </w:rPr>
      </w:pPr>
    </w:p>
    <w:p w:rsidR="0073789A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rtl/>
          <w:lang w:eastAsia="ar-SA"/>
        </w:rPr>
      </w:pPr>
    </w:p>
    <w:p w:rsidR="0073789A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lang w:eastAsia="ar-SA"/>
        </w:rPr>
      </w:pPr>
    </w:p>
    <w:p w:rsidR="0073789A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lang w:eastAsia="ar-SA"/>
        </w:rPr>
      </w:pPr>
    </w:p>
    <w:p w:rsidR="0073789A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lang w:eastAsia="ar-SA"/>
        </w:rPr>
      </w:pPr>
    </w:p>
    <w:p w:rsidR="0073789A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lang w:eastAsia="ar-SA"/>
        </w:rPr>
      </w:pPr>
    </w:p>
    <w:p w:rsidR="0073789A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lang w:eastAsia="ar-SA"/>
        </w:rPr>
      </w:pPr>
    </w:p>
    <w:p w:rsidR="0073789A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lang w:eastAsia="ar-SA"/>
        </w:rPr>
      </w:pPr>
    </w:p>
    <w:p w:rsidR="0073789A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lang w:eastAsia="ar-SA"/>
        </w:rPr>
      </w:pPr>
    </w:p>
    <w:p w:rsidR="0073789A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rtl/>
          <w:lang w:eastAsia="ar-SA"/>
        </w:rPr>
      </w:pPr>
    </w:p>
    <w:p w:rsidR="00497136" w:rsidRDefault="00497136" w:rsidP="0073789A">
      <w:pPr>
        <w:jc w:val="center"/>
        <w:rPr>
          <w:rFonts w:cs="DecoType Naskh Variants"/>
          <w:b/>
          <w:bCs/>
          <w:noProof/>
          <w:sz w:val="36"/>
          <w:szCs w:val="36"/>
          <w:lang w:eastAsia="ar-SA"/>
        </w:rPr>
      </w:pPr>
    </w:p>
    <w:p w:rsidR="0073789A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rtl/>
          <w:lang w:eastAsia="ar-SA"/>
        </w:rPr>
      </w:pPr>
    </w:p>
    <w:p w:rsidR="0073789A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rtl/>
          <w:lang w:eastAsia="ar-SA"/>
        </w:rPr>
      </w:pPr>
    </w:p>
    <w:p w:rsidR="0073789A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rtl/>
          <w:lang w:eastAsia="ar-SA"/>
        </w:rPr>
      </w:pPr>
    </w:p>
    <w:p w:rsidR="0073789A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rtl/>
          <w:lang w:eastAsia="ar-SA"/>
        </w:rPr>
      </w:pPr>
    </w:p>
    <w:p w:rsidR="0073789A" w:rsidRPr="00080B4D" w:rsidRDefault="0073789A" w:rsidP="0073789A">
      <w:pPr>
        <w:jc w:val="center"/>
        <w:rPr>
          <w:rFonts w:cs="DecoType Naskh Variants"/>
          <w:b/>
          <w:bCs/>
          <w:noProof/>
          <w:sz w:val="36"/>
          <w:szCs w:val="36"/>
          <w:rtl/>
          <w:lang w:eastAsia="ar-SA" w:bidi="ar-SA"/>
        </w:rPr>
      </w:pPr>
      <w:r w:rsidRPr="00080B4D"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lastRenderedPageBreak/>
        <w:t>أعضاء الهيئة</w:t>
      </w:r>
      <w:r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 xml:space="preserve"> </w:t>
      </w:r>
      <w:r w:rsidRPr="00080B4D"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 xml:space="preserve"> الفنية </w:t>
      </w:r>
    </w:p>
    <w:tbl>
      <w:tblPr>
        <w:bidiVisual/>
        <w:tblW w:w="82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2264"/>
        <w:gridCol w:w="2569"/>
        <w:gridCol w:w="1659"/>
      </w:tblGrid>
      <w:tr w:rsidR="0073789A" w:rsidRPr="00155609" w:rsidTr="0032272D">
        <w:trPr>
          <w:trHeight w:val="101"/>
          <w:jc w:val="center"/>
        </w:trPr>
        <w:tc>
          <w:tcPr>
            <w:tcW w:w="1677" w:type="dxa"/>
            <w:shd w:val="clear" w:color="auto" w:fill="E0E0E0"/>
            <w:vAlign w:val="center"/>
          </w:tcPr>
          <w:p w:rsidR="0073789A" w:rsidRPr="00155609" w:rsidRDefault="0073789A" w:rsidP="003227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الاسم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والنسبة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73789A" w:rsidRPr="00155609" w:rsidRDefault="0073789A" w:rsidP="003227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2412" w:type="dxa"/>
            <w:shd w:val="clear" w:color="auto" w:fill="E0E0E0"/>
            <w:vAlign w:val="center"/>
          </w:tcPr>
          <w:p w:rsidR="0073789A" w:rsidRPr="00155609" w:rsidRDefault="0073789A" w:rsidP="003227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الشهادة التي يحملها</w:t>
            </w:r>
          </w:p>
        </w:tc>
        <w:tc>
          <w:tcPr>
            <w:tcW w:w="1558" w:type="dxa"/>
            <w:shd w:val="clear" w:color="auto" w:fill="E0E0E0"/>
            <w:vAlign w:val="center"/>
          </w:tcPr>
          <w:p w:rsidR="0073789A" w:rsidRPr="00155609" w:rsidRDefault="0073789A" w:rsidP="003227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تاريخ التعيين </w:t>
            </w:r>
          </w:p>
          <w:p w:rsidR="0073789A" w:rsidRPr="00155609" w:rsidRDefault="0073789A" w:rsidP="003227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في الجامعة</w:t>
            </w:r>
          </w:p>
        </w:tc>
      </w:tr>
      <w:tr w:rsidR="0073789A" w:rsidRPr="00155609" w:rsidTr="0032272D">
        <w:trPr>
          <w:trHeight w:val="567"/>
          <w:jc w:val="center"/>
        </w:trPr>
        <w:tc>
          <w:tcPr>
            <w:tcW w:w="1677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E1643">
              <w:rPr>
                <w:rFonts w:cs="Traditional Arabic" w:hint="cs"/>
                <w:b/>
                <w:bCs/>
                <w:szCs w:val="24"/>
                <w:rtl/>
              </w:rPr>
              <w:t>ريم يازجي</w:t>
            </w:r>
          </w:p>
        </w:tc>
        <w:tc>
          <w:tcPr>
            <w:tcW w:w="2126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مشرف على الأعمال</w:t>
            </w:r>
          </w:p>
        </w:tc>
        <w:tc>
          <w:tcPr>
            <w:tcW w:w="2412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إجازة في العلوم الرياضية</w:t>
            </w:r>
          </w:p>
        </w:tc>
        <w:tc>
          <w:tcPr>
            <w:tcW w:w="1558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1990</w:t>
            </w:r>
          </w:p>
        </w:tc>
      </w:tr>
      <w:tr w:rsidR="0073789A" w:rsidRPr="00155609" w:rsidTr="0032272D">
        <w:trPr>
          <w:trHeight w:val="567"/>
          <w:jc w:val="center"/>
        </w:trPr>
        <w:tc>
          <w:tcPr>
            <w:tcW w:w="1677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E1643">
              <w:rPr>
                <w:rFonts w:cs="Traditional Arabic" w:hint="cs"/>
                <w:b/>
                <w:bCs/>
                <w:szCs w:val="24"/>
                <w:rtl/>
              </w:rPr>
              <w:t>هناء كاظم</w:t>
            </w:r>
          </w:p>
        </w:tc>
        <w:tc>
          <w:tcPr>
            <w:tcW w:w="2126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مشرف على الأعمال</w:t>
            </w:r>
          </w:p>
        </w:tc>
        <w:tc>
          <w:tcPr>
            <w:tcW w:w="2412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دبلوم في الرياضيات</w:t>
            </w:r>
          </w:p>
        </w:tc>
        <w:tc>
          <w:tcPr>
            <w:tcW w:w="1558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1996</w:t>
            </w:r>
          </w:p>
        </w:tc>
      </w:tr>
      <w:tr w:rsidR="0073789A" w:rsidRPr="00155609" w:rsidTr="0032272D">
        <w:trPr>
          <w:trHeight w:val="567"/>
          <w:jc w:val="center"/>
        </w:trPr>
        <w:tc>
          <w:tcPr>
            <w:tcW w:w="1677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E1643">
              <w:rPr>
                <w:rFonts w:cs="Traditional Arabic" w:hint="cs"/>
                <w:b/>
                <w:bCs/>
                <w:szCs w:val="24"/>
                <w:rtl/>
              </w:rPr>
              <w:t>رياض جبيلي</w:t>
            </w:r>
          </w:p>
        </w:tc>
        <w:tc>
          <w:tcPr>
            <w:tcW w:w="2126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2412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ماجستير في التحليل الرياضي</w:t>
            </w:r>
          </w:p>
        </w:tc>
        <w:tc>
          <w:tcPr>
            <w:tcW w:w="1558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2002</w:t>
            </w:r>
          </w:p>
        </w:tc>
      </w:tr>
      <w:tr w:rsidR="0073789A" w:rsidRPr="00155609" w:rsidTr="0032272D">
        <w:trPr>
          <w:trHeight w:val="567"/>
          <w:jc w:val="center"/>
        </w:trPr>
        <w:tc>
          <w:tcPr>
            <w:tcW w:w="1677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E1643">
              <w:rPr>
                <w:rFonts w:cs="Traditional Arabic" w:hint="cs"/>
                <w:b/>
                <w:bCs/>
                <w:szCs w:val="24"/>
                <w:rtl/>
              </w:rPr>
              <w:t>رانيا الشامي</w:t>
            </w:r>
          </w:p>
        </w:tc>
        <w:tc>
          <w:tcPr>
            <w:tcW w:w="2126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 w:rsidRPr="007E1643">
              <w:rPr>
                <w:rFonts w:cs="Traditional Arabic" w:hint="cs"/>
                <w:szCs w:val="24"/>
                <w:rtl/>
                <w:lang w:bidi="ar-SA"/>
              </w:rPr>
              <w:t>مشرف على الأعمال</w:t>
            </w:r>
          </w:p>
        </w:tc>
        <w:tc>
          <w:tcPr>
            <w:tcW w:w="2412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ماجستير في المعلوماتية</w:t>
            </w:r>
          </w:p>
        </w:tc>
        <w:tc>
          <w:tcPr>
            <w:tcW w:w="1558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2006</w:t>
            </w:r>
          </w:p>
        </w:tc>
      </w:tr>
      <w:tr w:rsidR="0073789A" w:rsidRPr="00155609" w:rsidTr="0032272D">
        <w:trPr>
          <w:trHeight w:val="567"/>
          <w:jc w:val="center"/>
        </w:trPr>
        <w:tc>
          <w:tcPr>
            <w:tcW w:w="1677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E1643">
              <w:rPr>
                <w:rFonts w:cs="Traditional Arabic" w:hint="cs"/>
                <w:b/>
                <w:bCs/>
                <w:szCs w:val="24"/>
                <w:rtl/>
              </w:rPr>
              <w:t>مها وهبي</w:t>
            </w:r>
          </w:p>
        </w:tc>
        <w:tc>
          <w:tcPr>
            <w:tcW w:w="2126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 w:rsidRPr="007E1643">
              <w:rPr>
                <w:rFonts w:cs="Traditional Arabic" w:hint="cs"/>
                <w:szCs w:val="24"/>
                <w:rtl/>
                <w:lang w:bidi="ar-SA"/>
              </w:rPr>
              <w:t>مشرف على الأعمال</w:t>
            </w:r>
          </w:p>
        </w:tc>
        <w:tc>
          <w:tcPr>
            <w:tcW w:w="2412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ماجستير في المعلوماتية</w:t>
            </w:r>
          </w:p>
        </w:tc>
        <w:tc>
          <w:tcPr>
            <w:tcW w:w="1558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2006</w:t>
            </w:r>
          </w:p>
        </w:tc>
      </w:tr>
      <w:tr w:rsidR="0073789A" w:rsidRPr="00155609" w:rsidTr="0032272D">
        <w:trPr>
          <w:trHeight w:val="567"/>
          <w:jc w:val="center"/>
        </w:trPr>
        <w:tc>
          <w:tcPr>
            <w:tcW w:w="1677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E1643">
              <w:rPr>
                <w:rFonts w:cs="Traditional Arabic" w:hint="cs"/>
                <w:b/>
                <w:bCs/>
                <w:szCs w:val="24"/>
                <w:rtl/>
              </w:rPr>
              <w:t>لما الدروبي</w:t>
            </w:r>
          </w:p>
        </w:tc>
        <w:tc>
          <w:tcPr>
            <w:tcW w:w="2126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2412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ماجستير في المعلوماتية</w:t>
            </w:r>
          </w:p>
        </w:tc>
        <w:tc>
          <w:tcPr>
            <w:tcW w:w="1558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2008</w:t>
            </w:r>
          </w:p>
        </w:tc>
      </w:tr>
      <w:tr w:rsidR="0073789A" w:rsidRPr="00155609" w:rsidTr="0032272D">
        <w:trPr>
          <w:trHeight w:val="567"/>
          <w:jc w:val="center"/>
        </w:trPr>
        <w:tc>
          <w:tcPr>
            <w:tcW w:w="1677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E1643">
              <w:rPr>
                <w:rFonts w:cs="Traditional Arabic" w:hint="cs"/>
                <w:b/>
                <w:bCs/>
                <w:szCs w:val="24"/>
                <w:rtl/>
              </w:rPr>
              <w:t>سهير الأحمد</w:t>
            </w:r>
          </w:p>
        </w:tc>
        <w:tc>
          <w:tcPr>
            <w:tcW w:w="2126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2412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دبلوم في المعلوماتية</w:t>
            </w:r>
          </w:p>
        </w:tc>
        <w:tc>
          <w:tcPr>
            <w:tcW w:w="1558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2008</w:t>
            </w:r>
          </w:p>
        </w:tc>
      </w:tr>
      <w:tr w:rsidR="0073789A" w:rsidRPr="00155609" w:rsidTr="0032272D">
        <w:trPr>
          <w:trHeight w:val="567"/>
          <w:jc w:val="center"/>
        </w:trPr>
        <w:tc>
          <w:tcPr>
            <w:tcW w:w="1677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E1643">
              <w:rPr>
                <w:rFonts w:cs="Traditional Arabic" w:hint="cs"/>
                <w:b/>
                <w:bCs/>
                <w:szCs w:val="24"/>
                <w:rtl/>
              </w:rPr>
              <w:t>محمد حجوز</w:t>
            </w:r>
          </w:p>
        </w:tc>
        <w:tc>
          <w:tcPr>
            <w:tcW w:w="2126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2412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دكتوراه في المعلوماتية</w:t>
            </w:r>
          </w:p>
        </w:tc>
        <w:tc>
          <w:tcPr>
            <w:tcW w:w="1558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2009</w:t>
            </w:r>
          </w:p>
        </w:tc>
      </w:tr>
      <w:tr w:rsidR="0073789A" w:rsidRPr="00155609" w:rsidTr="0032272D">
        <w:trPr>
          <w:trHeight w:val="567"/>
          <w:jc w:val="center"/>
        </w:trPr>
        <w:tc>
          <w:tcPr>
            <w:tcW w:w="1677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E1643">
              <w:rPr>
                <w:rFonts w:cs="Traditional Arabic" w:hint="cs"/>
                <w:b/>
                <w:bCs/>
                <w:szCs w:val="24"/>
                <w:rtl/>
              </w:rPr>
              <w:t>طه البابا</w:t>
            </w:r>
          </w:p>
        </w:tc>
        <w:tc>
          <w:tcPr>
            <w:tcW w:w="2126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2412" w:type="dxa"/>
            <w:vAlign w:val="center"/>
          </w:tcPr>
          <w:p w:rsidR="0073789A" w:rsidRPr="007E1643" w:rsidRDefault="0073789A" w:rsidP="0032272D">
            <w:pPr>
              <w:jc w:val="center"/>
              <w:rPr>
                <w:szCs w:val="24"/>
              </w:rPr>
            </w:pPr>
            <w:r w:rsidRPr="007E1643">
              <w:rPr>
                <w:rFonts w:cs="Traditional Arabic" w:hint="cs"/>
                <w:szCs w:val="24"/>
                <w:rtl/>
              </w:rPr>
              <w:t>ماجستير في المعلوماتية</w:t>
            </w:r>
          </w:p>
        </w:tc>
        <w:tc>
          <w:tcPr>
            <w:tcW w:w="1558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2009</w:t>
            </w:r>
          </w:p>
        </w:tc>
      </w:tr>
      <w:tr w:rsidR="0073789A" w:rsidRPr="00155609" w:rsidTr="0032272D">
        <w:trPr>
          <w:trHeight w:val="567"/>
          <w:jc w:val="center"/>
        </w:trPr>
        <w:tc>
          <w:tcPr>
            <w:tcW w:w="1677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E1643">
              <w:rPr>
                <w:rFonts w:cs="Traditional Arabic" w:hint="cs"/>
                <w:b/>
                <w:bCs/>
                <w:szCs w:val="24"/>
                <w:rtl/>
              </w:rPr>
              <w:t>زياد سيف</w:t>
            </w:r>
          </w:p>
        </w:tc>
        <w:tc>
          <w:tcPr>
            <w:tcW w:w="2126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2412" w:type="dxa"/>
            <w:vAlign w:val="center"/>
          </w:tcPr>
          <w:p w:rsidR="0073789A" w:rsidRPr="007E1643" w:rsidRDefault="0073789A" w:rsidP="0032272D">
            <w:pPr>
              <w:jc w:val="center"/>
              <w:rPr>
                <w:szCs w:val="24"/>
              </w:rPr>
            </w:pPr>
            <w:r w:rsidRPr="007E1643">
              <w:rPr>
                <w:rFonts w:cs="Traditional Arabic" w:hint="cs"/>
                <w:szCs w:val="24"/>
                <w:rtl/>
              </w:rPr>
              <w:t>ماجستير في المعلوماتية</w:t>
            </w:r>
          </w:p>
        </w:tc>
        <w:tc>
          <w:tcPr>
            <w:tcW w:w="1558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2011</w:t>
            </w:r>
            <w:r>
              <w:rPr>
                <w:rFonts w:cs="Traditional Arabic" w:hint="cs"/>
                <w:szCs w:val="24"/>
                <w:rtl/>
              </w:rPr>
              <w:t>إجازة</w:t>
            </w:r>
          </w:p>
        </w:tc>
      </w:tr>
      <w:tr w:rsidR="0073789A" w:rsidRPr="00155609" w:rsidTr="0032272D">
        <w:trPr>
          <w:trHeight w:val="567"/>
          <w:jc w:val="center"/>
        </w:trPr>
        <w:tc>
          <w:tcPr>
            <w:tcW w:w="1677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E1643">
              <w:rPr>
                <w:rFonts w:cs="Traditional Arabic" w:hint="cs"/>
                <w:b/>
                <w:bCs/>
                <w:szCs w:val="24"/>
                <w:rtl/>
              </w:rPr>
              <w:t>نورا الحلو</w:t>
            </w:r>
          </w:p>
        </w:tc>
        <w:tc>
          <w:tcPr>
            <w:tcW w:w="2126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2412" w:type="dxa"/>
            <w:vAlign w:val="center"/>
          </w:tcPr>
          <w:p w:rsidR="0073789A" w:rsidRPr="007E1643" w:rsidRDefault="0073789A" w:rsidP="0032272D">
            <w:pPr>
              <w:jc w:val="center"/>
              <w:rPr>
                <w:szCs w:val="24"/>
              </w:rPr>
            </w:pPr>
            <w:r w:rsidRPr="007E1643">
              <w:rPr>
                <w:rFonts w:cs="Traditional Arabic" w:hint="cs"/>
                <w:szCs w:val="24"/>
                <w:rtl/>
              </w:rPr>
              <w:t>ماجستير في المعلوماتية</w:t>
            </w:r>
          </w:p>
        </w:tc>
        <w:tc>
          <w:tcPr>
            <w:tcW w:w="1558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2011</w:t>
            </w:r>
          </w:p>
        </w:tc>
      </w:tr>
      <w:tr w:rsidR="0073789A" w:rsidRPr="00155609" w:rsidTr="0032272D">
        <w:trPr>
          <w:trHeight w:val="567"/>
          <w:jc w:val="center"/>
        </w:trPr>
        <w:tc>
          <w:tcPr>
            <w:tcW w:w="1677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E1643">
              <w:rPr>
                <w:rFonts w:cs="Traditional Arabic" w:hint="cs"/>
                <w:b/>
                <w:bCs/>
                <w:szCs w:val="24"/>
                <w:rtl/>
              </w:rPr>
              <w:t>الهام القاسم</w:t>
            </w:r>
          </w:p>
        </w:tc>
        <w:tc>
          <w:tcPr>
            <w:tcW w:w="2126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2412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ماجستير في المعلوماتية</w:t>
            </w:r>
          </w:p>
        </w:tc>
        <w:tc>
          <w:tcPr>
            <w:tcW w:w="1558" w:type="dxa"/>
            <w:vAlign w:val="center"/>
          </w:tcPr>
          <w:p w:rsidR="0073789A" w:rsidRPr="007E1643" w:rsidRDefault="0073789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E1643">
              <w:rPr>
                <w:rFonts w:cs="Traditional Arabic" w:hint="cs"/>
                <w:szCs w:val="24"/>
                <w:rtl/>
              </w:rPr>
              <w:t>2011 استيداع</w:t>
            </w:r>
          </w:p>
        </w:tc>
      </w:tr>
    </w:tbl>
    <w:p w:rsidR="00144E1E" w:rsidRPr="0073789A" w:rsidRDefault="00144E1E" w:rsidP="0073789A"/>
    <w:sectPr w:rsidR="00144E1E" w:rsidRPr="0073789A" w:rsidSect="008F1D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5CDB"/>
    <w:multiLevelType w:val="hybridMultilevel"/>
    <w:tmpl w:val="A36E2886"/>
    <w:lvl w:ilvl="0" w:tplc="D236EF7C">
      <w:start w:val="1"/>
      <w:numFmt w:val="decimal"/>
      <w:lvlText w:val="%1-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F2"/>
    <w:rsid w:val="00021867"/>
    <w:rsid w:val="00144E1E"/>
    <w:rsid w:val="0041605C"/>
    <w:rsid w:val="00497136"/>
    <w:rsid w:val="005F5718"/>
    <w:rsid w:val="007146F2"/>
    <w:rsid w:val="0073789A"/>
    <w:rsid w:val="008F1D73"/>
    <w:rsid w:val="00971AD6"/>
    <w:rsid w:val="00A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F2"/>
    <w:pPr>
      <w:bidi/>
      <w:spacing w:after="0" w:line="240" w:lineRule="auto"/>
    </w:pPr>
    <w:rPr>
      <w:rFonts w:ascii="Times New Roman" w:eastAsia="Times New Roman" w:hAnsi="Times New Roman" w:cs="DecoType Naskh Special"/>
      <w:sz w:val="24"/>
      <w:szCs w:val="32"/>
      <w:lang w:bidi="ar-SY"/>
    </w:rPr>
  </w:style>
  <w:style w:type="paragraph" w:styleId="4">
    <w:name w:val="heading 4"/>
    <w:basedOn w:val="a"/>
    <w:next w:val="a"/>
    <w:link w:val="4Char"/>
    <w:qFormat/>
    <w:rsid w:val="007146F2"/>
    <w:pPr>
      <w:keepNext/>
      <w:jc w:val="center"/>
      <w:outlineLvl w:val="3"/>
    </w:pPr>
    <w:rPr>
      <w:rFonts w:cs="Traditional Arabic"/>
      <w:b/>
      <w:bCs/>
      <w:noProof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7146F2"/>
    <w:rPr>
      <w:rFonts w:ascii="Times New Roman" w:eastAsia="Times New Roman" w:hAnsi="Times New Roman" w:cs="Traditional Arabic"/>
      <w:b/>
      <w:bCs/>
      <w:noProof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7146F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46F2"/>
    <w:rPr>
      <w:rFonts w:ascii="Tahoma" w:eastAsia="Times New Roman" w:hAnsi="Tahoma" w:cs="Tahoma"/>
      <w:sz w:val="16"/>
      <w:szCs w:val="16"/>
      <w:lang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F2"/>
    <w:pPr>
      <w:bidi/>
      <w:spacing w:after="0" w:line="240" w:lineRule="auto"/>
    </w:pPr>
    <w:rPr>
      <w:rFonts w:ascii="Times New Roman" w:eastAsia="Times New Roman" w:hAnsi="Times New Roman" w:cs="DecoType Naskh Special"/>
      <w:sz w:val="24"/>
      <w:szCs w:val="32"/>
      <w:lang w:bidi="ar-SY"/>
    </w:rPr>
  </w:style>
  <w:style w:type="paragraph" w:styleId="4">
    <w:name w:val="heading 4"/>
    <w:basedOn w:val="a"/>
    <w:next w:val="a"/>
    <w:link w:val="4Char"/>
    <w:qFormat/>
    <w:rsid w:val="007146F2"/>
    <w:pPr>
      <w:keepNext/>
      <w:jc w:val="center"/>
      <w:outlineLvl w:val="3"/>
    </w:pPr>
    <w:rPr>
      <w:rFonts w:cs="Traditional Arabic"/>
      <w:b/>
      <w:bCs/>
      <w:noProof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7146F2"/>
    <w:rPr>
      <w:rFonts w:ascii="Times New Roman" w:eastAsia="Times New Roman" w:hAnsi="Times New Roman" w:cs="Traditional Arabic"/>
      <w:b/>
      <w:bCs/>
      <w:noProof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7146F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46F2"/>
    <w:rPr>
      <w:rFonts w:ascii="Tahoma" w:eastAsia="Times New Roman" w:hAnsi="Tahoma" w:cs="Tahoma"/>
      <w:sz w:val="16"/>
      <w:szCs w:val="1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2017-02-12T06:59:00Z</dcterms:created>
  <dcterms:modified xsi:type="dcterms:W3CDTF">2017-02-12T06:59:00Z</dcterms:modified>
</cp:coreProperties>
</file>